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6D" w:rsidRDefault="003B4E6D" w:rsidP="00E7356D">
      <w:pPr>
        <w:rPr>
          <w:sz w:val="28"/>
        </w:rPr>
        <w:sectPr w:rsidR="003B4E6D">
          <w:type w:val="continuous"/>
          <w:pgSz w:w="11920" w:h="16850"/>
          <w:pgMar w:top="680" w:right="580" w:bottom="280" w:left="880" w:header="720" w:footer="720" w:gutter="0"/>
          <w:cols w:space="720"/>
        </w:sectPr>
      </w:pPr>
      <w:r w:rsidRPr="00EE66C9">
        <w:rPr>
          <w:sz w:val="26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16.25pt">
            <v:imagedata r:id="rId5" o:title=""/>
          </v:shape>
        </w:pict>
      </w:r>
    </w:p>
    <w:p w:rsidR="003B4E6D" w:rsidRDefault="003B4E6D">
      <w:pPr>
        <w:pStyle w:val="Heading1"/>
        <w:spacing w:before="67"/>
        <w:ind w:left="3803"/>
        <w:jc w:val="left"/>
      </w:pPr>
      <w:r>
        <w:t>ПОЯСНИТЕЛЬНАЯ ЗАПИСКА</w:t>
      </w:r>
    </w:p>
    <w:p w:rsidR="003B4E6D" w:rsidRDefault="003B4E6D">
      <w:pPr>
        <w:spacing w:before="137" w:line="274" w:lineRule="exact"/>
        <w:ind w:left="963"/>
        <w:jc w:val="both"/>
        <w:rPr>
          <w:b/>
          <w:sz w:val="24"/>
        </w:rPr>
      </w:pPr>
      <w:r>
        <w:rPr>
          <w:b/>
          <w:sz w:val="24"/>
        </w:rPr>
        <w:t>Актуальность и назначение программы</w:t>
      </w:r>
    </w:p>
    <w:p w:rsidR="003B4E6D" w:rsidRDefault="003B4E6D">
      <w:pPr>
        <w:pStyle w:val="BodyText"/>
        <w:ind w:right="262" w:firstLine="708"/>
      </w:pPr>
      <w:r>
        <w:t>Программа разработана в соответствии с требованиями федерального государственногообразовательногостандартаначальногообщегообразования,федеральныхобразовательныхпрограмм начального общего образования. Это позволяет обеспечить единство обязательныхтребованийФГОСвовсемпространствешкольногообразованиявурочнойивнеурочнойдеятельности.</w:t>
      </w:r>
    </w:p>
    <w:p w:rsidR="003B4E6D" w:rsidRDefault="003B4E6D">
      <w:pPr>
        <w:pStyle w:val="BodyText"/>
        <w:ind w:right="271" w:firstLine="708"/>
      </w:pPr>
      <w:r>
        <w:t>Задачейпедагога,реализующегопрограмму,являетсяразвитиеуобучающегосяценностногоотношениякРодине,природе, человеку,культуре,знаниям,здоровью.</w:t>
      </w:r>
    </w:p>
    <w:p w:rsidR="003B4E6D" w:rsidRDefault="003B4E6D">
      <w:pPr>
        <w:pStyle w:val="BodyText"/>
        <w:ind w:left="963"/>
      </w:pPr>
      <w:r>
        <w:t>Программанаправленана:</w:t>
      </w:r>
    </w:p>
    <w:p w:rsidR="003B4E6D" w:rsidRDefault="003B4E6D">
      <w:pPr>
        <w:pStyle w:val="ListParagraph"/>
        <w:numPr>
          <w:ilvl w:val="0"/>
          <w:numId w:val="11"/>
        </w:numPr>
        <w:tabs>
          <w:tab w:val="left" w:pos="1266"/>
        </w:tabs>
        <w:spacing w:line="338" w:lineRule="exact"/>
        <w:ind w:left="1266"/>
        <w:jc w:val="left"/>
        <w:rPr>
          <w:sz w:val="24"/>
        </w:rPr>
      </w:pPr>
      <w:r>
        <w:rPr>
          <w:sz w:val="24"/>
        </w:rPr>
        <w:t>формированиероссийскойгражданскойидентичностиобучающихся;</w:t>
      </w:r>
    </w:p>
    <w:p w:rsidR="003B4E6D" w:rsidRDefault="003B4E6D">
      <w:pPr>
        <w:pStyle w:val="ListParagraph"/>
        <w:numPr>
          <w:ilvl w:val="0"/>
          <w:numId w:val="11"/>
        </w:numPr>
        <w:tabs>
          <w:tab w:val="left" w:pos="1197"/>
        </w:tabs>
        <w:spacing w:line="334" w:lineRule="exact"/>
        <w:ind w:left="1196" w:hanging="234"/>
        <w:jc w:val="left"/>
        <w:rPr>
          <w:sz w:val="24"/>
        </w:rPr>
      </w:pPr>
      <w:r>
        <w:rPr>
          <w:sz w:val="24"/>
        </w:rPr>
        <w:t>формированиеинтересакпознанию;</w:t>
      </w:r>
    </w:p>
    <w:p w:rsidR="003B4E6D" w:rsidRDefault="003B4E6D">
      <w:pPr>
        <w:pStyle w:val="ListParagraph"/>
        <w:numPr>
          <w:ilvl w:val="0"/>
          <w:numId w:val="11"/>
        </w:numPr>
        <w:tabs>
          <w:tab w:val="left" w:pos="1197"/>
        </w:tabs>
        <w:spacing w:before="2" w:line="232" w:lineRule="auto"/>
        <w:ind w:right="264" w:firstLine="708"/>
        <w:jc w:val="left"/>
        <w:rPr>
          <w:sz w:val="24"/>
        </w:rPr>
      </w:pPr>
      <w:r>
        <w:rPr>
          <w:sz w:val="24"/>
        </w:rPr>
        <w:t>формированиеосознанногоотношенияксвоимправамисвободамиуважительногоотношениякправамисвободамдругих;</w:t>
      </w:r>
    </w:p>
    <w:p w:rsidR="003B4E6D" w:rsidRDefault="003B4E6D">
      <w:pPr>
        <w:pStyle w:val="ListParagraph"/>
        <w:numPr>
          <w:ilvl w:val="0"/>
          <w:numId w:val="11"/>
        </w:numPr>
        <w:tabs>
          <w:tab w:val="left" w:pos="1197"/>
        </w:tabs>
        <w:spacing w:before="9" w:line="232" w:lineRule="auto"/>
        <w:ind w:left="1196" w:right="114" w:hanging="233"/>
        <w:jc w:val="left"/>
        <w:rPr>
          <w:sz w:val="24"/>
        </w:rPr>
      </w:pPr>
      <w:r>
        <w:rPr>
          <w:spacing w:val="-1"/>
          <w:sz w:val="24"/>
        </w:rPr>
        <w:t>выстраиваниесобственногоповеденияспозициинравственныхиправовыхнорм;создание</w:t>
      </w:r>
      <w:r>
        <w:rPr>
          <w:sz w:val="24"/>
        </w:rPr>
        <w:t>мотивациидляучастиявсоциально-значимойдеятельности;</w:t>
      </w:r>
    </w:p>
    <w:p w:rsidR="003B4E6D" w:rsidRDefault="003B4E6D">
      <w:pPr>
        <w:pStyle w:val="ListParagraph"/>
        <w:numPr>
          <w:ilvl w:val="0"/>
          <w:numId w:val="10"/>
        </w:numPr>
        <w:tabs>
          <w:tab w:val="left" w:pos="337"/>
        </w:tabs>
        <w:spacing w:before="1" w:line="337" w:lineRule="exact"/>
        <w:jc w:val="left"/>
        <w:rPr>
          <w:sz w:val="24"/>
        </w:rPr>
      </w:pPr>
      <w:r>
        <w:rPr>
          <w:sz w:val="24"/>
        </w:rPr>
        <w:t>развитиеушкольниковобщекультурнойкомпетентности;</w:t>
      </w:r>
    </w:p>
    <w:p w:rsidR="003B4E6D" w:rsidRDefault="003B4E6D">
      <w:pPr>
        <w:pStyle w:val="ListParagraph"/>
        <w:numPr>
          <w:ilvl w:val="0"/>
          <w:numId w:val="10"/>
        </w:numPr>
        <w:tabs>
          <w:tab w:val="left" w:pos="337"/>
        </w:tabs>
        <w:spacing w:line="332" w:lineRule="exact"/>
        <w:jc w:val="left"/>
        <w:rPr>
          <w:sz w:val="24"/>
        </w:rPr>
      </w:pPr>
      <w:r>
        <w:rPr>
          <w:sz w:val="24"/>
        </w:rPr>
        <w:t>развитиеуменияприниматьосознанныерешенияиделатьвыбор;</w:t>
      </w:r>
    </w:p>
    <w:p w:rsidR="003B4E6D" w:rsidRDefault="003B4E6D">
      <w:pPr>
        <w:pStyle w:val="ListParagraph"/>
        <w:numPr>
          <w:ilvl w:val="0"/>
          <w:numId w:val="10"/>
        </w:numPr>
        <w:tabs>
          <w:tab w:val="left" w:pos="337"/>
        </w:tabs>
        <w:spacing w:line="334" w:lineRule="exact"/>
        <w:jc w:val="left"/>
        <w:rPr>
          <w:sz w:val="24"/>
        </w:rPr>
      </w:pPr>
      <w:r>
        <w:rPr>
          <w:sz w:val="24"/>
        </w:rPr>
        <w:t>осознаниесвоегоместавобществе;</w:t>
      </w:r>
    </w:p>
    <w:p w:rsidR="003B4E6D" w:rsidRDefault="003B4E6D">
      <w:pPr>
        <w:pStyle w:val="ListParagraph"/>
        <w:numPr>
          <w:ilvl w:val="0"/>
          <w:numId w:val="10"/>
        </w:numPr>
        <w:tabs>
          <w:tab w:val="left" w:pos="337"/>
        </w:tabs>
        <w:spacing w:line="334" w:lineRule="exact"/>
        <w:jc w:val="left"/>
        <w:rPr>
          <w:sz w:val="24"/>
        </w:rPr>
      </w:pPr>
      <w:r>
        <w:rPr>
          <w:sz w:val="24"/>
        </w:rPr>
        <w:t>познаниесебя,своихмотивов,устремлений,склонностей;</w:t>
      </w:r>
    </w:p>
    <w:p w:rsidR="003B4E6D" w:rsidRDefault="003B4E6D">
      <w:pPr>
        <w:pStyle w:val="ListParagraph"/>
        <w:numPr>
          <w:ilvl w:val="0"/>
          <w:numId w:val="10"/>
        </w:numPr>
        <w:tabs>
          <w:tab w:val="left" w:pos="337"/>
        </w:tabs>
        <w:spacing w:line="338" w:lineRule="exact"/>
        <w:jc w:val="left"/>
        <w:rPr>
          <w:sz w:val="24"/>
        </w:rPr>
      </w:pPr>
      <w:r>
        <w:rPr>
          <w:sz w:val="24"/>
        </w:rPr>
        <w:t>формированиеготовностикличностномусамоопределению.</w:t>
      </w:r>
    </w:p>
    <w:p w:rsidR="003B4E6D" w:rsidRDefault="003B4E6D">
      <w:pPr>
        <w:pStyle w:val="BodyText"/>
        <w:tabs>
          <w:tab w:val="left" w:pos="2002"/>
          <w:tab w:val="left" w:pos="3383"/>
          <w:tab w:val="left" w:pos="4422"/>
          <w:tab w:val="left" w:pos="5915"/>
          <w:tab w:val="left" w:pos="7089"/>
          <w:tab w:val="left" w:pos="8654"/>
        </w:tabs>
        <w:spacing w:before="266"/>
        <w:ind w:left="104" w:right="627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курсавнеурочной</w:t>
      </w:r>
      <w:r>
        <w:tab/>
        <w:t>деятельности«Разговоры</w:t>
      </w:r>
      <w:r>
        <w:tab/>
        <w:t>оважном»составляют</w:t>
      </w:r>
      <w:r>
        <w:tab/>
      </w:r>
      <w:r>
        <w:rPr>
          <w:spacing w:val="-1"/>
        </w:rPr>
        <w:t>следующие</w:t>
      </w:r>
      <w:r>
        <w:t>документы.</w:t>
      </w:r>
    </w:p>
    <w:p w:rsidR="003B4E6D" w:rsidRDefault="003B4E6D">
      <w:pPr>
        <w:pStyle w:val="ListParagraph"/>
        <w:numPr>
          <w:ilvl w:val="1"/>
          <w:numId w:val="10"/>
        </w:numPr>
        <w:tabs>
          <w:tab w:val="left" w:pos="1254"/>
        </w:tabs>
        <w:spacing w:before="4" w:line="237" w:lineRule="auto"/>
        <w:ind w:right="266" w:firstLine="708"/>
        <w:rPr>
          <w:sz w:val="24"/>
        </w:rPr>
      </w:pPr>
      <w:r>
        <w:rPr>
          <w:color w:val="221F1F"/>
          <w:sz w:val="24"/>
        </w:rPr>
        <w:t>Федеральный   закон   "Об   образовании   в   Российской    Федерации"от29.12.2012№273-ФЗ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:rsidR="003B4E6D" w:rsidRDefault="003B4E6D">
      <w:pPr>
        <w:pStyle w:val="ListParagraph"/>
        <w:numPr>
          <w:ilvl w:val="1"/>
          <w:numId w:val="10"/>
        </w:numPr>
        <w:tabs>
          <w:tab w:val="left" w:pos="1252"/>
        </w:tabs>
        <w:spacing w:before="2" w:line="316" w:lineRule="exact"/>
        <w:ind w:left="1251" w:hanging="289"/>
        <w:rPr>
          <w:sz w:val="24"/>
        </w:rPr>
      </w:pPr>
      <w:r>
        <w:rPr>
          <w:color w:val="221F1F"/>
          <w:sz w:val="24"/>
        </w:rPr>
        <w:t>ПриказМинистерствапросвещенияРоссийскойФедерацииот31.05.2021</w:t>
      </w:r>
    </w:p>
    <w:p w:rsidR="003B4E6D" w:rsidRDefault="003B4E6D">
      <w:pPr>
        <w:pStyle w:val="BodyText"/>
        <w:ind w:right="266"/>
      </w:pPr>
      <w:r>
        <w:rPr>
          <w:color w:val="221F1F"/>
        </w:rPr>
        <w:t>№286«Обутверждениифедеральногогосударственногообразовательногостандартаначальногообщегообразования»(ЗарегистрированМинюстомРоссии05.07.2021№64100).</w:t>
      </w:r>
    </w:p>
    <w:p w:rsidR="003B4E6D" w:rsidRDefault="003B4E6D">
      <w:pPr>
        <w:pStyle w:val="ListParagraph"/>
        <w:numPr>
          <w:ilvl w:val="1"/>
          <w:numId w:val="10"/>
        </w:numPr>
        <w:tabs>
          <w:tab w:val="left" w:pos="1252"/>
        </w:tabs>
        <w:spacing w:line="318" w:lineRule="exact"/>
        <w:ind w:left="1251" w:hanging="289"/>
        <w:rPr>
          <w:sz w:val="24"/>
        </w:rPr>
      </w:pPr>
      <w:r>
        <w:rPr>
          <w:color w:val="221F1F"/>
          <w:sz w:val="24"/>
        </w:rPr>
        <w:t>ПриказМинистерствапросвещенияРоссийскойФедерацииот18.07.2022</w:t>
      </w:r>
    </w:p>
    <w:p w:rsidR="003B4E6D" w:rsidRDefault="003B4E6D">
      <w:pPr>
        <w:pStyle w:val="BodyText"/>
        <w:ind w:right="271"/>
      </w:pPr>
      <w:r>
        <w:rPr>
          <w:color w:val="221F1F"/>
        </w:rPr>
        <w:t>№ 569«О внесенииизменений в федеральныйгосударственныйобразовательныйстандартначальногообщегообразования»(ЗарегистрированМинюстомРоссии17.08.2022№69676).</w:t>
      </w:r>
    </w:p>
    <w:p w:rsidR="003B4E6D" w:rsidRDefault="003B4E6D">
      <w:pPr>
        <w:pStyle w:val="ListParagraph"/>
        <w:numPr>
          <w:ilvl w:val="1"/>
          <w:numId w:val="10"/>
        </w:numPr>
        <w:tabs>
          <w:tab w:val="left" w:pos="1254"/>
        </w:tabs>
        <w:spacing w:line="235" w:lineRule="auto"/>
        <w:ind w:right="266" w:firstLine="708"/>
        <w:rPr>
          <w:sz w:val="24"/>
        </w:rPr>
      </w:pPr>
      <w:r>
        <w:rPr>
          <w:color w:val="221F1F"/>
          <w:sz w:val="24"/>
        </w:rPr>
        <w:t>ПисьмоМинистерствапросвещенияРоссийскойФедерации«Онаправленииметодических рекомендаций по проведению цикла внеурочных занятий «Разговоры о важном»»от15.08.2022№03–1190.</w:t>
      </w:r>
    </w:p>
    <w:p w:rsidR="003B4E6D" w:rsidRDefault="003B4E6D">
      <w:pPr>
        <w:pStyle w:val="ListParagraph"/>
        <w:numPr>
          <w:ilvl w:val="1"/>
          <w:numId w:val="10"/>
        </w:numPr>
        <w:tabs>
          <w:tab w:val="left" w:pos="1391"/>
        </w:tabs>
        <w:spacing w:before="1" w:line="318" w:lineRule="exact"/>
        <w:ind w:left="1390" w:hanging="428"/>
        <w:rPr>
          <w:sz w:val="24"/>
        </w:rPr>
      </w:pPr>
      <w:r>
        <w:rPr>
          <w:color w:val="221F1F"/>
          <w:sz w:val="24"/>
        </w:rPr>
        <w:t>ПриказМинистерствапросвещенияРоссийскойФедерацииот18.05.2023</w:t>
      </w:r>
    </w:p>
    <w:p w:rsidR="003B4E6D" w:rsidRDefault="003B4E6D">
      <w:pPr>
        <w:pStyle w:val="BodyText"/>
        <w:ind w:right="270"/>
      </w:pPr>
      <w:r>
        <w:rPr>
          <w:color w:val="221F1F"/>
        </w:rPr>
        <w:t>№372«Обутверждениифедеральнойобразовательнойпрограммыначальногообщегообразования»(Зарегистрирован МинюстомРоссии 12.07.2023№74229).</w:t>
      </w:r>
    </w:p>
    <w:p w:rsidR="003B4E6D" w:rsidRDefault="003B4E6D">
      <w:pPr>
        <w:pStyle w:val="Heading1"/>
      </w:pPr>
      <w:r>
        <w:t>Вариантыреализациипрограммы  и  формы  проведения  занятий</w:t>
      </w:r>
    </w:p>
    <w:p w:rsidR="003B4E6D" w:rsidRDefault="003B4E6D">
      <w:pPr>
        <w:pStyle w:val="BodyText"/>
        <w:spacing w:before="7"/>
        <w:ind w:left="0"/>
        <w:jc w:val="left"/>
        <w:rPr>
          <w:b/>
          <w:sz w:val="23"/>
        </w:rPr>
      </w:pPr>
    </w:p>
    <w:p w:rsidR="003B4E6D" w:rsidRDefault="003B4E6D">
      <w:pPr>
        <w:pStyle w:val="BodyText"/>
        <w:ind w:left="963"/>
      </w:pPr>
      <w:r>
        <w:t>Программареализуетсявработесобучающимися1–4классов.</w:t>
      </w:r>
    </w:p>
    <w:p w:rsidR="003B4E6D" w:rsidRDefault="003B4E6D">
      <w:pPr>
        <w:pStyle w:val="BodyText"/>
        <w:ind w:right="263" w:firstLine="708"/>
      </w:pPr>
      <w:r>
        <w:t>В 2023–2024 учебном году запланировано проведение 36 внеурочных занятий. Занятияпроводятся1 развнеделюпопонедельникам,первымуроком.</w:t>
      </w:r>
    </w:p>
    <w:p w:rsidR="003B4E6D" w:rsidRDefault="003B4E6D">
      <w:pPr>
        <w:pStyle w:val="BodyText"/>
        <w:ind w:right="263" w:firstLine="708"/>
      </w:pPr>
      <w:r>
        <w:t>Внеурочныезанятия«Разговорыоважном»направленынаразвитие ценностногоотношенияобучающихсяксвоейродине–России,населяющимеелюдям,ееуникальной</w:t>
      </w:r>
      <w:r>
        <w:rPr>
          <w:spacing w:val="-1"/>
        </w:rPr>
        <w:t>истории,богатойприродеивеликой</w:t>
      </w:r>
      <w:r>
        <w:t xml:space="preserve"> культуре.Внеурочные занятия«Разговорыоважном»должны быть направлены на формирование соответствующей внутренней позиции личностиобучающегося,необходимойемудляконструктивногоиответственногоповедениявобществе.</w:t>
      </w:r>
    </w:p>
    <w:p w:rsidR="003B4E6D" w:rsidRDefault="003B4E6D">
      <w:pPr>
        <w:sectPr w:rsidR="003B4E6D">
          <w:pgSz w:w="11920" w:h="16850"/>
          <w:pgMar w:top="920" w:right="580" w:bottom="280" w:left="880" w:header="720" w:footer="720" w:gutter="0"/>
          <w:cols w:space="720"/>
        </w:sectPr>
      </w:pPr>
    </w:p>
    <w:p w:rsidR="003B4E6D" w:rsidRDefault="003B4E6D">
      <w:pPr>
        <w:pStyle w:val="BodyText"/>
        <w:spacing w:before="72"/>
        <w:ind w:right="267" w:firstLine="708"/>
      </w:pPr>
      <w:r>
        <w:t>Основной формат внеурочных занятий «Разговоры о важном» – разговор и (или) беседа собучающимися.Занятияпозволяютобучающемусявырабатыватьсобственнуюмировозренческуюпозициюпо обсуждаемым темам.</w:t>
      </w:r>
    </w:p>
    <w:p w:rsidR="003B4E6D" w:rsidRDefault="003B4E6D">
      <w:pPr>
        <w:pStyle w:val="BodyText"/>
        <w:ind w:right="268" w:firstLine="708"/>
      </w:pPr>
      <w:r>
        <w:t>ОсновныетемызанятийсвязанысважнейшимиаспектамижизничеловекавсовременнойРоссии: знанием родной истории и пониманием сложностей современного мира, 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поступкам.</w:t>
      </w:r>
    </w:p>
    <w:p w:rsidR="003B4E6D" w:rsidRDefault="003B4E6D">
      <w:pPr>
        <w:pStyle w:val="Heading1"/>
        <w:spacing w:before="5" w:line="274" w:lineRule="exact"/>
      </w:pPr>
      <w:r>
        <w:t>Взаимосвязьспрограммойвоспитания</w:t>
      </w:r>
    </w:p>
    <w:p w:rsidR="003B4E6D" w:rsidRDefault="003B4E6D">
      <w:pPr>
        <w:pStyle w:val="BodyText"/>
        <w:ind w:right="263" w:firstLine="708"/>
      </w:pPr>
      <w:r>
        <w:t>Программакурсавнеурочнойдеятельностиразработанасучётомфедеральныхобразовательныхпрограммначальногообщего,основногообщегоисреднегообщегообразования. Это позволяет на практике соединить обучающую ивоспитательную деятельностьпедагога, ориентировать её не только на интеллектуальное, но и на нравственное, социальноеразвитиеребёнка. Это проявляется:</w:t>
      </w:r>
    </w:p>
    <w:p w:rsidR="003B4E6D" w:rsidRDefault="003B4E6D">
      <w:pPr>
        <w:pStyle w:val="ListParagraph"/>
        <w:numPr>
          <w:ilvl w:val="0"/>
          <w:numId w:val="9"/>
        </w:numPr>
        <w:tabs>
          <w:tab w:val="left" w:pos="1197"/>
        </w:tabs>
        <w:spacing w:line="337" w:lineRule="exact"/>
        <w:ind w:left="1196" w:hanging="234"/>
        <w:jc w:val="left"/>
        <w:rPr>
          <w:sz w:val="24"/>
        </w:rPr>
      </w:pPr>
      <w:r>
        <w:rPr>
          <w:sz w:val="24"/>
        </w:rPr>
        <w:t>ввыделениивцелипрограммыценностныхприоритетов;</w:t>
      </w:r>
    </w:p>
    <w:p w:rsidR="003B4E6D" w:rsidRDefault="003B4E6D">
      <w:pPr>
        <w:pStyle w:val="ListParagraph"/>
        <w:numPr>
          <w:ilvl w:val="0"/>
          <w:numId w:val="9"/>
        </w:numPr>
        <w:tabs>
          <w:tab w:val="left" w:pos="1197"/>
          <w:tab w:val="left" w:pos="1594"/>
          <w:tab w:val="left" w:pos="3048"/>
          <w:tab w:val="left" w:pos="4573"/>
          <w:tab w:val="left" w:pos="6075"/>
          <w:tab w:val="left" w:pos="7528"/>
          <w:tab w:val="left" w:pos="8967"/>
        </w:tabs>
        <w:spacing w:line="232" w:lineRule="auto"/>
        <w:ind w:right="275" w:firstLine="708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приоритете</w:t>
      </w:r>
      <w:r>
        <w:rPr>
          <w:sz w:val="24"/>
        </w:rPr>
        <w:tab/>
        <w:t>личностных</w:t>
      </w:r>
      <w:r>
        <w:rPr>
          <w:sz w:val="24"/>
        </w:rPr>
        <w:tab/>
        <w:t>результатов</w:t>
      </w:r>
      <w:r>
        <w:rPr>
          <w:sz w:val="24"/>
        </w:rPr>
        <w:tab/>
        <w:t>реализации</w:t>
      </w:r>
      <w:r>
        <w:rPr>
          <w:sz w:val="24"/>
        </w:rPr>
        <w:tab/>
        <w:t>программы</w:t>
      </w:r>
      <w:r>
        <w:rPr>
          <w:sz w:val="24"/>
        </w:rPr>
        <w:tab/>
        <w:t>внеурочнойдеятельности, нашедшихсвоеотражениеи конкретизациювпрограммевоспитания;</w:t>
      </w:r>
    </w:p>
    <w:p w:rsidR="003B4E6D" w:rsidRDefault="003B4E6D">
      <w:pPr>
        <w:pStyle w:val="ListParagraph"/>
        <w:numPr>
          <w:ilvl w:val="0"/>
          <w:numId w:val="9"/>
        </w:numPr>
        <w:tabs>
          <w:tab w:val="left" w:pos="1197"/>
        </w:tabs>
        <w:spacing w:before="10" w:line="232" w:lineRule="auto"/>
        <w:ind w:right="265" w:firstLine="708"/>
        <w:jc w:val="left"/>
        <w:rPr>
          <w:sz w:val="24"/>
        </w:rPr>
      </w:pPr>
      <w:r>
        <w:rPr>
          <w:spacing w:val="-1"/>
          <w:sz w:val="24"/>
        </w:rPr>
        <w:t>винтерактивныхформахзанятийдляобучающихся,</w:t>
      </w:r>
      <w:r>
        <w:rPr>
          <w:sz w:val="24"/>
        </w:rPr>
        <w:t>обеспечивающихихвовлеченностьвсовместнуюспедагогомисверстникамидеятельность.</w:t>
      </w:r>
    </w:p>
    <w:p w:rsidR="003B4E6D" w:rsidRDefault="003B4E6D">
      <w:pPr>
        <w:pStyle w:val="Heading1"/>
        <w:spacing w:before="6" w:line="274" w:lineRule="exact"/>
        <w:jc w:val="left"/>
      </w:pPr>
      <w:r>
        <w:t>Ценностноенаполнениевнеурочныхзанятий</w:t>
      </w:r>
    </w:p>
    <w:p w:rsidR="003B4E6D" w:rsidRDefault="003B4E6D">
      <w:pPr>
        <w:pStyle w:val="BodyText"/>
        <w:spacing w:line="274" w:lineRule="exact"/>
        <w:ind w:left="963"/>
        <w:jc w:val="left"/>
      </w:pPr>
      <w:r>
        <w:t>Восновеопределениятематикивнеурочныхзанятийлежатдвапринципа:</w:t>
      </w:r>
    </w:p>
    <w:p w:rsidR="003B4E6D" w:rsidRDefault="003B4E6D">
      <w:pPr>
        <w:pStyle w:val="ListParagraph"/>
        <w:numPr>
          <w:ilvl w:val="0"/>
          <w:numId w:val="8"/>
        </w:numPr>
        <w:tabs>
          <w:tab w:val="left" w:pos="1276"/>
        </w:tabs>
        <w:spacing w:before="1" w:line="318" w:lineRule="exact"/>
        <w:ind w:hanging="313"/>
        <w:jc w:val="left"/>
        <w:rPr>
          <w:sz w:val="24"/>
        </w:rPr>
      </w:pPr>
      <w:r>
        <w:rPr>
          <w:sz w:val="24"/>
        </w:rPr>
        <w:t>соответствиедатамкалендаря;</w:t>
      </w:r>
    </w:p>
    <w:p w:rsidR="003B4E6D" w:rsidRDefault="003B4E6D">
      <w:pPr>
        <w:pStyle w:val="ListParagraph"/>
        <w:numPr>
          <w:ilvl w:val="0"/>
          <w:numId w:val="8"/>
        </w:numPr>
        <w:tabs>
          <w:tab w:val="left" w:pos="1276"/>
        </w:tabs>
        <w:spacing w:before="6" w:line="230" w:lineRule="auto"/>
        <w:ind w:left="255" w:right="269" w:firstLine="708"/>
        <w:jc w:val="left"/>
        <w:rPr>
          <w:sz w:val="24"/>
        </w:rPr>
      </w:pPr>
      <w:r>
        <w:rPr>
          <w:sz w:val="24"/>
        </w:rPr>
        <w:t>значимостьдляобучающегосясобытия(даты),котороеотмечаетсяв  календаревтекущемгоду.</w:t>
      </w:r>
    </w:p>
    <w:p w:rsidR="003B4E6D" w:rsidRDefault="003B4E6D">
      <w:pPr>
        <w:pStyle w:val="BodyText"/>
        <w:spacing w:before="3"/>
        <w:ind w:left="963"/>
        <w:jc w:val="left"/>
      </w:pPr>
      <w:r>
        <w:t>Датыкалендаряможнообъединитьвдвегруппы:</w:t>
      </w:r>
    </w:p>
    <w:p w:rsidR="003B4E6D" w:rsidRDefault="003B4E6D">
      <w:pPr>
        <w:pStyle w:val="ListParagraph"/>
        <w:numPr>
          <w:ilvl w:val="0"/>
          <w:numId w:val="7"/>
        </w:numPr>
        <w:tabs>
          <w:tab w:val="left" w:pos="1254"/>
        </w:tabs>
        <w:spacing w:before="9" w:line="232" w:lineRule="auto"/>
        <w:ind w:right="266" w:firstLine="708"/>
        <w:jc w:val="left"/>
        <w:rPr>
          <w:sz w:val="24"/>
        </w:rPr>
      </w:pPr>
      <w:r>
        <w:rPr>
          <w:sz w:val="24"/>
        </w:rPr>
        <w:t>Даты,связанныессобытиями,которыеотмечаютсявпостоянныечислаежегодно(государственныеипрофессиональныепраздники,датыисторическихсобытий).Например,</w:t>
      </w:r>
    </w:p>
    <w:p w:rsidR="003B4E6D" w:rsidRDefault="003B4E6D">
      <w:pPr>
        <w:pStyle w:val="BodyText"/>
        <w:spacing w:before="1"/>
        <w:jc w:val="left"/>
      </w:pPr>
      <w:r>
        <w:t>«Деньнародногоединства»,«ДеньзащитникаОтечества»,</w:t>
      </w:r>
    </w:p>
    <w:p w:rsidR="003B4E6D" w:rsidRDefault="003B4E6D">
      <w:pPr>
        <w:pStyle w:val="BodyText"/>
        <w:spacing w:before="1"/>
        <w:jc w:val="left"/>
      </w:pPr>
      <w:r>
        <w:t>«</w:t>
      </w:r>
      <w:r>
        <w:rPr>
          <w:color w:val="221F1F"/>
        </w:rPr>
        <w:t>НовогодниесемейныетрадицииразныхнародовРоссии</w:t>
      </w:r>
      <w:r>
        <w:t>»,«Деньучителя (советникиповоспитанию)»,«Деньроссийскойнауки»ит. д.</w:t>
      </w:r>
    </w:p>
    <w:p w:rsidR="003B4E6D" w:rsidRDefault="003B4E6D">
      <w:pPr>
        <w:pStyle w:val="ListParagraph"/>
        <w:numPr>
          <w:ilvl w:val="0"/>
          <w:numId w:val="7"/>
        </w:numPr>
        <w:tabs>
          <w:tab w:val="left" w:pos="1254"/>
        </w:tabs>
        <w:spacing w:before="1" w:line="316" w:lineRule="exact"/>
        <w:ind w:left="1254"/>
        <w:jc w:val="left"/>
        <w:rPr>
          <w:sz w:val="24"/>
        </w:rPr>
      </w:pPr>
      <w:r>
        <w:rPr>
          <w:sz w:val="24"/>
        </w:rPr>
        <w:t>Юбилейныедатывыдающихся  деятелейнауки,литературы,искусства.Например,</w:t>
      </w:r>
    </w:p>
    <w:p w:rsidR="003B4E6D" w:rsidRDefault="003B4E6D">
      <w:pPr>
        <w:pStyle w:val="BodyText"/>
        <w:spacing w:line="270" w:lineRule="exact"/>
        <w:jc w:val="left"/>
      </w:pPr>
      <w:r>
        <w:t>«190-летиесоднярожденияД.Менделеева.Деньроссийскойнауки»,</w:t>
      </w:r>
    </w:p>
    <w:p w:rsidR="003B4E6D" w:rsidRDefault="003B4E6D">
      <w:pPr>
        <w:pStyle w:val="BodyText"/>
        <w:jc w:val="left"/>
      </w:pPr>
      <w:r>
        <w:t>«</w:t>
      </w:r>
      <w:r>
        <w:rPr>
          <w:color w:val="221F1F"/>
        </w:rPr>
        <w:t>215-летиесоднярожденияН.В.Гоголя</w:t>
      </w:r>
      <w:r>
        <w:t>»,«</w:t>
      </w:r>
      <w:r>
        <w:rPr>
          <w:color w:val="221F1F"/>
        </w:rPr>
        <w:t>Русскийязык.Великийимогучий.225летсоднярождения А. С. Пушкина</w:t>
      </w:r>
      <w:r>
        <w:t>».</w:t>
      </w:r>
    </w:p>
    <w:p w:rsidR="003B4E6D" w:rsidRDefault="003B4E6D">
      <w:pPr>
        <w:pStyle w:val="BodyText"/>
        <w:ind w:firstLine="708"/>
        <w:jc w:val="left"/>
      </w:pPr>
      <w:r>
        <w:t>Впрограммепредлагаетсянесколькотемвнеурочныхзанятий,которыенесвязаныстекущимидатамикалендаря,ноявляющиесяважнымиввоспитании</w:t>
      </w:r>
    </w:p>
    <w:p w:rsidR="003B4E6D" w:rsidRDefault="003B4E6D">
      <w:pPr>
        <w:pStyle w:val="BodyText"/>
        <w:jc w:val="left"/>
      </w:pPr>
      <w:r>
        <w:t>школьника.Кпримеру:«</w:t>
      </w:r>
      <w:r>
        <w:rPr>
          <w:color w:val="221F1F"/>
        </w:rPr>
        <w:t>Мывместе</w:t>
      </w:r>
      <w:r>
        <w:t>»,«</w:t>
      </w:r>
      <w:r>
        <w:rPr>
          <w:color w:val="221F1F"/>
        </w:rPr>
        <w:t>Овзаимоотношенияхвколлективе(Всемирныйденьпсихического здоровья,профилактикабуллинга)</w:t>
      </w:r>
      <w:r>
        <w:t>»идр.</w:t>
      </w:r>
    </w:p>
    <w:p w:rsidR="003B4E6D" w:rsidRDefault="003B4E6D">
      <w:pPr>
        <w:pStyle w:val="BodyText"/>
        <w:ind w:right="263" w:firstLine="708"/>
      </w:pPr>
      <w:r>
        <w:t>Следуетотметить, что внеурочные занятия входят в общуюсистему воспитательнойработыобразовательнойорганизации,поэтомутематикаисодержаниедолжныобеспечитьреализацию их назначения и целей: становление уобучающихся гражданско-патриотических</w:t>
      </w:r>
      <w:r>
        <w:rPr>
          <w:spacing w:val="-1"/>
        </w:rPr>
        <w:t xml:space="preserve">чувств. Исходя из этого, в планируемых </w:t>
      </w:r>
      <w:r>
        <w:t>результатахкаждогосценариявнеурочногозанятиявыделяются</w:t>
      </w:r>
      <w:r>
        <w:rPr>
          <w:i/>
        </w:rPr>
        <w:t>нравственные ценности</w:t>
      </w:r>
      <w:r>
        <w:t>,которыеявляютсяпредметомобсуждения.Основныеценностихарактеризуютсяследующим образом.</w:t>
      </w:r>
    </w:p>
    <w:p w:rsidR="003B4E6D" w:rsidRDefault="003B4E6D">
      <w:pPr>
        <w:pStyle w:val="Heading2"/>
        <w:numPr>
          <w:ilvl w:val="0"/>
          <w:numId w:val="6"/>
        </w:numPr>
        <w:tabs>
          <w:tab w:val="left" w:pos="1252"/>
        </w:tabs>
        <w:spacing w:line="316" w:lineRule="exact"/>
        <w:ind w:hanging="289"/>
      </w:pPr>
      <w:r>
        <w:t>Историческаяпамять</w:t>
      </w:r>
    </w:p>
    <w:p w:rsidR="003B4E6D" w:rsidRDefault="003B4E6D">
      <w:pPr>
        <w:pStyle w:val="ListParagraph"/>
        <w:numPr>
          <w:ilvl w:val="0"/>
          <w:numId w:val="5"/>
        </w:numPr>
        <w:tabs>
          <w:tab w:val="left" w:pos="1240"/>
        </w:tabs>
        <w:spacing w:line="311" w:lineRule="exact"/>
        <w:ind w:left="1239" w:hanging="277"/>
        <w:rPr>
          <w:sz w:val="24"/>
        </w:rPr>
      </w:pPr>
      <w:r>
        <w:rPr>
          <w:sz w:val="24"/>
        </w:rPr>
        <w:t>историческаяпамять–обязательнаячастькультурынародаикаждогогражданина;</w:t>
      </w:r>
    </w:p>
    <w:p w:rsidR="003B4E6D" w:rsidRDefault="003B4E6D">
      <w:pPr>
        <w:pStyle w:val="ListParagraph"/>
        <w:numPr>
          <w:ilvl w:val="0"/>
          <w:numId w:val="5"/>
        </w:numPr>
        <w:tabs>
          <w:tab w:val="left" w:pos="1175"/>
        </w:tabs>
        <w:spacing w:before="3" w:line="232" w:lineRule="auto"/>
        <w:ind w:right="262" w:firstLine="708"/>
        <w:rPr>
          <w:sz w:val="24"/>
        </w:rPr>
      </w:pPr>
      <w:r>
        <w:rPr>
          <w:sz w:val="24"/>
        </w:rPr>
        <w:t>историческая память соединяет прошлое, настоящее, позволяя сохранить ипродолжитьдостижения,мудрость,опыт,традициипрошлыхпоколений;</w:t>
      </w:r>
    </w:p>
    <w:p w:rsidR="003B4E6D" w:rsidRDefault="003B4E6D">
      <w:pPr>
        <w:pStyle w:val="ListParagraph"/>
        <w:numPr>
          <w:ilvl w:val="0"/>
          <w:numId w:val="5"/>
        </w:numPr>
        <w:tabs>
          <w:tab w:val="left" w:pos="1168"/>
        </w:tabs>
        <w:spacing w:before="8" w:line="235" w:lineRule="auto"/>
        <w:ind w:right="271" w:firstLine="708"/>
        <w:rPr>
          <w:sz w:val="24"/>
        </w:rPr>
      </w:pPr>
      <w:r>
        <w:rPr>
          <w:sz w:val="24"/>
        </w:rPr>
        <w:t>историческаяпамятьестькультурацелогонарода,котораяскладываетсяизобъединения индивидуальных переживаний, и включает важнейшие нравственные качества:благодарность,уважение,гордость потомковзажизньи подвигипредков.</w:t>
      </w:r>
    </w:p>
    <w:p w:rsidR="003B4E6D" w:rsidRDefault="003B4E6D">
      <w:pPr>
        <w:pStyle w:val="BodyText"/>
        <w:spacing w:before="1"/>
        <w:ind w:right="263" w:firstLine="708"/>
      </w:pPr>
      <w:r>
        <w:t>Осознание этой нравственной ценности базируется на конкретном содержании занятия.Например,тема«Деньнародногоединства»рассматриваетсяна известныхисторическихфактах</w:t>
      </w:r>
    </w:p>
    <w:p w:rsidR="003B4E6D" w:rsidRDefault="003B4E6D">
      <w:pPr>
        <w:sectPr w:rsidR="003B4E6D">
          <w:pgSz w:w="11920" w:h="16850"/>
          <w:pgMar w:top="680" w:right="580" w:bottom="280" w:left="880" w:header="720" w:footer="720" w:gutter="0"/>
          <w:cols w:space="720"/>
        </w:sectPr>
      </w:pPr>
    </w:p>
    <w:p w:rsidR="003B4E6D" w:rsidRDefault="003B4E6D">
      <w:pPr>
        <w:pStyle w:val="ListParagraph"/>
        <w:numPr>
          <w:ilvl w:val="0"/>
          <w:numId w:val="4"/>
        </w:numPr>
        <w:tabs>
          <w:tab w:val="left" w:pos="436"/>
        </w:tabs>
        <w:spacing w:before="72"/>
        <w:ind w:left="435"/>
        <w:rPr>
          <w:sz w:val="24"/>
        </w:rPr>
      </w:pPr>
      <w:r>
        <w:rPr>
          <w:sz w:val="24"/>
        </w:rPr>
        <w:t>единениелюдей,когдаРодинануждаетсявзащитев1612г.</w:t>
      </w:r>
    </w:p>
    <w:p w:rsidR="003B4E6D" w:rsidRDefault="003B4E6D">
      <w:pPr>
        <w:pStyle w:val="Heading2"/>
        <w:numPr>
          <w:ilvl w:val="0"/>
          <w:numId w:val="6"/>
        </w:numPr>
        <w:tabs>
          <w:tab w:val="left" w:pos="1252"/>
        </w:tabs>
        <w:ind w:hanging="289"/>
      </w:pPr>
      <w:r>
        <w:t>Преемственностьпоколений</w:t>
      </w:r>
    </w:p>
    <w:p w:rsidR="003B4E6D" w:rsidRDefault="003B4E6D">
      <w:pPr>
        <w:pStyle w:val="ListParagraph"/>
        <w:numPr>
          <w:ilvl w:val="1"/>
          <w:numId w:val="4"/>
        </w:numPr>
        <w:tabs>
          <w:tab w:val="left" w:pos="1353"/>
        </w:tabs>
        <w:spacing w:line="232" w:lineRule="auto"/>
        <w:ind w:right="264" w:firstLine="708"/>
        <w:rPr>
          <w:sz w:val="24"/>
        </w:rPr>
      </w:pPr>
      <w:r>
        <w:rPr>
          <w:sz w:val="24"/>
        </w:rPr>
        <w:t>каждоеследующеепоколениеучитсяупредыдущего:осваивает,воссоздаёт,продолжаетего достижения,традиции;</w:t>
      </w:r>
    </w:p>
    <w:p w:rsidR="003B4E6D" w:rsidRDefault="003B4E6D">
      <w:pPr>
        <w:pStyle w:val="ListParagraph"/>
        <w:numPr>
          <w:ilvl w:val="1"/>
          <w:numId w:val="4"/>
        </w:numPr>
        <w:tabs>
          <w:tab w:val="left" w:pos="1240"/>
        </w:tabs>
        <w:spacing w:before="8" w:line="235" w:lineRule="auto"/>
        <w:ind w:right="270" w:firstLine="708"/>
        <w:rPr>
          <w:sz w:val="24"/>
        </w:rPr>
      </w:pPr>
      <w:r>
        <w:rPr>
          <w:sz w:val="24"/>
        </w:rPr>
        <w:t>семья построена на сохранении преемственности поколений. Память о предыдущихпоколениях бережно хранится в предметах, фото, вещах, а также вгуманном отношении кстаршимпоколениям.</w:t>
      </w:r>
    </w:p>
    <w:p w:rsidR="003B4E6D" w:rsidRDefault="003B4E6D">
      <w:pPr>
        <w:pStyle w:val="BodyText"/>
        <w:spacing w:before="1"/>
        <w:ind w:right="264" w:firstLine="708"/>
      </w:pPr>
      <w:r>
        <w:t>Например, тема: «О взаимоотношениях в семье (День матери)». Обсуждаетсяпроблема:каждоепоколениесвязаноспредыдущимиипоследующимиобщейкультурой,историей,средойобитания,языкомобщения.Каждыйчеловекдолжен</w:t>
      </w:r>
    </w:p>
    <w:p w:rsidR="003B4E6D" w:rsidRDefault="003B4E6D">
      <w:pPr>
        <w:pStyle w:val="BodyText"/>
        <w:ind w:right="268"/>
      </w:pPr>
      <w:r>
        <w:rPr>
          <w:spacing w:val="-1"/>
        </w:rPr>
        <w:t>воспитыватьвсебекачества,</w:t>
      </w:r>
      <w:r>
        <w:t xml:space="preserve"> которые былихарактерны для наших предков, людей далёкихпоколений:любовьк роднойземле, малой родине, Отечеству.</w:t>
      </w:r>
    </w:p>
    <w:p w:rsidR="003B4E6D" w:rsidRDefault="003B4E6D">
      <w:pPr>
        <w:pStyle w:val="Heading2"/>
        <w:numPr>
          <w:ilvl w:val="0"/>
          <w:numId w:val="6"/>
        </w:numPr>
        <w:tabs>
          <w:tab w:val="left" w:pos="1252"/>
        </w:tabs>
        <w:spacing w:line="316" w:lineRule="exact"/>
        <w:ind w:hanging="289"/>
        <w:jc w:val="left"/>
      </w:pPr>
      <w:r>
        <w:t>Патриотизм—любовькРодине</w:t>
      </w:r>
    </w:p>
    <w:p w:rsidR="003B4E6D" w:rsidRDefault="003B4E6D">
      <w:pPr>
        <w:pStyle w:val="ListParagraph"/>
        <w:numPr>
          <w:ilvl w:val="1"/>
          <w:numId w:val="4"/>
        </w:numPr>
        <w:tabs>
          <w:tab w:val="left" w:pos="1175"/>
        </w:tabs>
        <w:spacing w:line="311" w:lineRule="exact"/>
        <w:ind w:left="1174" w:hanging="212"/>
        <w:jc w:val="left"/>
        <w:rPr>
          <w:sz w:val="24"/>
        </w:rPr>
      </w:pPr>
      <w:r>
        <w:rPr>
          <w:sz w:val="24"/>
        </w:rPr>
        <w:t>патриотизм(любовькРодине)–самоеглавноекачествагражданина;</w:t>
      </w:r>
    </w:p>
    <w:p w:rsidR="003B4E6D" w:rsidRDefault="003B4E6D">
      <w:pPr>
        <w:pStyle w:val="ListParagraph"/>
        <w:numPr>
          <w:ilvl w:val="1"/>
          <w:numId w:val="4"/>
        </w:numPr>
        <w:tabs>
          <w:tab w:val="left" w:pos="1230"/>
        </w:tabs>
        <w:spacing w:before="3" w:line="232" w:lineRule="auto"/>
        <w:ind w:right="265" w:firstLine="708"/>
        <w:jc w:val="left"/>
        <w:rPr>
          <w:sz w:val="24"/>
        </w:rPr>
      </w:pPr>
      <w:r>
        <w:rPr>
          <w:sz w:val="24"/>
        </w:rPr>
        <w:t>любовьксвоемуОтечествуначинаетсясмалого—спривязанностикродномудому,малой родине;</w:t>
      </w:r>
    </w:p>
    <w:p w:rsidR="003B4E6D" w:rsidRDefault="003B4E6D">
      <w:pPr>
        <w:pStyle w:val="ListParagraph"/>
        <w:numPr>
          <w:ilvl w:val="1"/>
          <w:numId w:val="4"/>
        </w:numPr>
        <w:tabs>
          <w:tab w:val="left" w:pos="1218"/>
        </w:tabs>
        <w:spacing w:before="14" w:line="230" w:lineRule="auto"/>
        <w:ind w:right="272" w:firstLine="708"/>
        <w:jc w:val="left"/>
        <w:rPr>
          <w:sz w:val="24"/>
        </w:rPr>
      </w:pPr>
      <w:r>
        <w:rPr>
          <w:sz w:val="24"/>
        </w:rPr>
        <w:t>патриотизмстроитсянаответственностизасудьбусвоейроднойземли;чувствегордостизаисторию,культурусвоего народаинародовРоссии.</w:t>
      </w:r>
    </w:p>
    <w:p w:rsidR="003B4E6D" w:rsidRDefault="003B4E6D">
      <w:pPr>
        <w:pStyle w:val="BodyText"/>
        <w:spacing w:before="2"/>
        <w:ind w:left="963"/>
        <w:jc w:val="left"/>
      </w:pPr>
      <w:r>
        <w:rPr>
          <w:spacing w:val="-1"/>
        </w:rPr>
        <w:t>Этавысшаянравственнаяценностьявляетсяприоритетной</w:t>
      </w:r>
      <w:r>
        <w:t>вовсехсценариях</w:t>
      </w:r>
    </w:p>
    <w:p w:rsidR="003B4E6D" w:rsidRDefault="003B4E6D">
      <w:pPr>
        <w:pStyle w:val="BodyText"/>
        <w:jc w:val="left"/>
      </w:pPr>
      <w:r>
        <w:t>«Разговорововажном».Вкаждомсценарии,всоответствииссодержанием,раскрываетсямногогранностьчувствапатриотизмаиегопроявлениявразныхсферахчеловеческойжизни.</w:t>
      </w:r>
    </w:p>
    <w:p w:rsidR="003B4E6D" w:rsidRDefault="003B4E6D">
      <w:pPr>
        <w:pStyle w:val="Heading2"/>
        <w:numPr>
          <w:ilvl w:val="0"/>
          <w:numId w:val="6"/>
        </w:numPr>
        <w:tabs>
          <w:tab w:val="left" w:pos="1252"/>
        </w:tabs>
        <w:ind w:hanging="289"/>
        <w:jc w:val="left"/>
      </w:pPr>
      <w:r>
        <w:t>Доброта,добрыедела</w:t>
      </w:r>
    </w:p>
    <w:p w:rsidR="003B4E6D" w:rsidRDefault="003B4E6D">
      <w:pPr>
        <w:pStyle w:val="ListParagraph"/>
        <w:numPr>
          <w:ilvl w:val="0"/>
          <w:numId w:val="3"/>
        </w:numPr>
        <w:tabs>
          <w:tab w:val="left" w:pos="1197"/>
        </w:tabs>
        <w:spacing w:before="2" w:line="232" w:lineRule="auto"/>
        <w:ind w:right="268" w:firstLine="708"/>
        <w:jc w:val="left"/>
        <w:rPr>
          <w:sz w:val="24"/>
        </w:rPr>
      </w:pPr>
      <w:r>
        <w:rPr>
          <w:sz w:val="24"/>
        </w:rPr>
        <w:t>доброта—этоспособность(желаниеиумение)бытьмилосердным,поддержать,помочьбез ожидания благодарности;</w:t>
      </w:r>
    </w:p>
    <w:p w:rsidR="003B4E6D" w:rsidRDefault="003B4E6D">
      <w:pPr>
        <w:pStyle w:val="ListParagraph"/>
        <w:numPr>
          <w:ilvl w:val="0"/>
          <w:numId w:val="3"/>
        </w:numPr>
        <w:tabs>
          <w:tab w:val="left" w:pos="1197"/>
          <w:tab w:val="left" w:pos="3563"/>
          <w:tab w:val="left" w:pos="4004"/>
          <w:tab w:val="left" w:pos="5388"/>
          <w:tab w:val="left" w:pos="6358"/>
          <w:tab w:val="left" w:pos="7302"/>
          <w:tab w:val="left" w:pos="9677"/>
        </w:tabs>
        <w:spacing w:before="9" w:line="232" w:lineRule="auto"/>
        <w:ind w:right="262" w:firstLine="708"/>
        <w:jc w:val="left"/>
        <w:rPr>
          <w:sz w:val="24"/>
        </w:rPr>
      </w:pPr>
      <w:r>
        <w:rPr>
          <w:sz w:val="24"/>
        </w:rPr>
        <w:t>благотворительность</w:t>
      </w:r>
      <w:r>
        <w:rPr>
          <w:sz w:val="24"/>
        </w:rPr>
        <w:tab/>
        <w:t>—</w:t>
      </w:r>
      <w:r>
        <w:rPr>
          <w:sz w:val="24"/>
        </w:rPr>
        <w:tab/>
        <w:t>проявление</w:t>
      </w:r>
      <w:r>
        <w:rPr>
          <w:sz w:val="24"/>
        </w:rPr>
        <w:tab/>
        <w:t>добрых</w:t>
      </w:r>
      <w:r>
        <w:rPr>
          <w:sz w:val="24"/>
        </w:rPr>
        <w:tab/>
        <w:t>чувств;</w:t>
      </w:r>
      <w:r>
        <w:rPr>
          <w:sz w:val="24"/>
        </w:rPr>
        <w:tab/>
        <w:t>благотворительность</w:t>
      </w:r>
      <w:r>
        <w:rPr>
          <w:sz w:val="24"/>
        </w:rPr>
        <w:tab/>
        <w:t>былараспространенавРоссиивпрошлыевека,что сталосегодняпримеромдляподражания.</w:t>
      </w:r>
    </w:p>
    <w:p w:rsidR="003B4E6D" w:rsidRDefault="003B4E6D">
      <w:pPr>
        <w:pStyle w:val="BodyText"/>
        <w:spacing w:before="1"/>
        <w:ind w:firstLine="708"/>
        <w:jc w:val="left"/>
      </w:pPr>
      <w:r>
        <w:t>Например,тема«Мывместе».РазговородобрыхделахгражданРоссиивпрошлыевременаи внастоящеевремя,темаволонтерства.</w:t>
      </w:r>
    </w:p>
    <w:p w:rsidR="003B4E6D" w:rsidRDefault="003B4E6D">
      <w:pPr>
        <w:pStyle w:val="Heading2"/>
        <w:numPr>
          <w:ilvl w:val="0"/>
          <w:numId w:val="6"/>
        </w:numPr>
        <w:tabs>
          <w:tab w:val="left" w:pos="1252"/>
        </w:tabs>
        <w:ind w:hanging="289"/>
        <w:jc w:val="left"/>
      </w:pPr>
      <w:r>
        <w:t>Семьяисемейныеценности</w:t>
      </w:r>
    </w:p>
    <w:p w:rsidR="003B4E6D" w:rsidRDefault="003B4E6D">
      <w:pPr>
        <w:pStyle w:val="ListParagraph"/>
        <w:numPr>
          <w:ilvl w:val="1"/>
          <w:numId w:val="4"/>
        </w:numPr>
        <w:tabs>
          <w:tab w:val="left" w:pos="1209"/>
        </w:tabs>
        <w:spacing w:line="235" w:lineRule="auto"/>
        <w:ind w:right="263" w:firstLine="708"/>
        <w:rPr>
          <w:sz w:val="24"/>
        </w:rPr>
      </w:pPr>
      <w:r>
        <w:rPr>
          <w:sz w:val="24"/>
        </w:rPr>
        <w:t>семьясвязананетолькообщимместомпроживания,общимхозяйством,общимиделами,ноизначимымиценностями—взаимопониманием,взаимоподдержкой,традициямиит.д.;</w:t>
      </w:r>
    </w:p>
    <w:p w:rsidR="003B4E6D" w:rsidRDefault="003B4E6D">
      <w:pPr>
        <w:pStyle w:val="ListParagraph"/>
        <w:numPr>
          <w:ilvl w:val="1"/>
          <w:numId w:val="4"/>
        </w:numPr>
        <w:tabs>
          <w:tab w:val="left" w:pos="1202"/>
        </w:tabs>
        <w:spacing w:before="13" w:line="230" w:lineRule="auto"/>
        <w:ind w:right="262" w:firstLine="708"/>
        <w:jc w:val="left"/>
        <w:rPr>
          <w:sz w:val="24"/>
        </w:rPr>
      </w:pPr>
      <w:r>
        <w:rPr>
          <w:sz w:val="24"/>
        </w:rPr>
        <w:t>каждыйчленсемьиимеетсвоиобязанности,новсегдаготовыприйтинапомощьдругому:взять насебяегодела,проявить внимание, оказать помощьдругдругу;</w:t>
      </w:r>
    </w:p>
    <w:p w:rsidR="003B4E6D" w:rsidRDefault="003B4E6D">
      <w:pPr>
        <w:pStyle w:val="ListParagraph"/>
        <w:numPr>
          <w:ilvl w:val="1"/>
          <w:numId w:val="4"/>
        </w:numPr>
        <w:tabs>
          <w:tab w:val="left" w:pos="1182"/>
        </w:tabs>
        <w:spacing w:before="11" w:line="232" w:lineRule="auto"/>
        <w:ind w:right="265" w:firstLine="708"/>
        <w:jc w:val="left"/>
        <w:rPr>
          <w:sz w:val="24"/>
        </w:rPr>
      </w:pPr>
      <w:r>
        <w:rPr>
          <w:sz w:val="24"/>
        </w:rPr>
        <w:t>обучающийсядолженответственноотноситьсяксвоейсемье,участвоватьвовсехееделах,помогатьродителям;</w:t>
      </w:r>
    </w:p>
    <w:p w:rsidR="003B4E6D" w:rsidRDefault="003B4E6D">
      <w:pPr>
        <w:pStyle w:val="ListParagraph"/>
        <w:numPr>
          <w:ilvl w:val="1"/>
          <w:numId w:val="4"/>
        </w:numPr>
        <w:tabs>
          <w:tab w:val="left" w:pos="1206"/>
        </w:tabs>
        <w:spacing w:before="13" w:line="230" w:lineRule="auto"/>
        <w:ind w:right="270" w:firstLine="708"/>
        <w:jc w:val="left"/>
        <w:rPr>
          <w:sz w:val="24"/>
        </w:rPr>
      </w:pPr>
      <w:r>
        <w:rPr>
          <w:sz w:val="24"/>
        </w:rPr>
        <w:t>семейныеценностивсегдабылизначимыдлянародовРоссии;семейныеценностипредставленывтрадиционныхрелигияхРоссии.</w:t>
      </w:r>
    </w:p>
    <w:p w:rsidR="003B4E6D" w:rsidRDefault="003B4E6D">
      <w:pPr>
        <w:pStyle w:val="BodyText"/>
        <w:spacing w:before="3"/>
        <w:ind w:right="260" w:firstLine="708"/>
      </w:pPr>
      <w:r>
        <w:rPr>
          <w:spacing w:val="-1"/>
        </w:rPr>
        <w:t xml:space="preserve">Тема семьи, семейных взаимоотношений </w:t>
      </w:r>
      <w:r>
        <w:t>и ценностей является предметом обсуждения назанятиях, посвященных темам:«О взаимоотношенияхв семье (День матери)»,«Новогодниесемейныетрадицииразных народовРоссии»идр.</w:t>
      </w:r>
    </w:p>
    <w:p w:rsidR="003B4E6D" w:rsidRDefault="003B4E6D">
      <w:pPr>
        <w:pStyle w:val="Heading2"/>
        <w:numPr>
          <w:ilvl w:val="0"/>
          <w:numId w:val="6"/>
        </w:numPr>
        <w:tabs>
          <w:tab w:val="left" w:pos="1252"/>
        </w:tabs>
        <w:spacing w:line="316" w:lineRule="exact"/>
        <w:ind w:hanging="289"/>
      </w:pPr>
      <w:r>
        <w:t>КультураРоссии</w:t>
      </w:r>
    </w:p>
    <w:p w:rsidR="003B4E6D" w:rsidRDefault="003B4E6D">
      <w:pPr>
        <w:pStyle w:val="ListParagraph"/>
        <w:numPr>
          <w:ilvl w:val="1"/>
          <w:numId w:val="4"/>
        </w:numPr>
        <w:tabs>
          <w:tab w:val="left" w:pos="1182"/>
        </w:tabs>
        <w:spacing w:before="2" w:line="232" w:lineRule="auto"/>
        <w:ind w:right="265" w:firstLine="708"/>
        <w:rPr>
          <w:sz w:val="24"/>
        </w:rPr>
      </w:pPr>
      <w:r>
        <w:rPr>
          <w:sz w:val="24"/>
        </w:rPr>
        <w:t>культураобщества—этодостижениячеловеческогообщества,созданные напротяжении его истории;</w:t>
      </w:r>
    </w:p>
    <w:p w:rsidR="003B4E6D" w:rsidRDefault="003B4E6D">
      <w:pPr>
        <w:pStyle w:val="ListParagraph"/>
        <w:numPr>
          <w:ilvl w:val="1"/>
          <w:numId w:val="4"/>
        </w:numPr>
        <w:tabs>
          <w:tab w:val="left" w:pos="1211"/>
        </w:tabs>
        <w:spacing w:before="3" w:line="317" w:lineRule="exact"/>
        <w:ind w:left="1210" w:hanging="248"/>
        <w:rPr>
          <w:sz w:val="24"/>
        </w:rPr>
      </w:pPr>
      <w:r>
        <w:rPr>
          <w:sz w:val="24"/>
        </w:rPr>
        <w:t>российскаякультурабогатаиразнообразна,онаизвестнаиуважаемаво всеммире;</w:t>
      </w:r>
    </w:p>
    <w:p w:rsidR="003B4E6D" w:rsidRDefault="003B4E6D">
      <w:pPr>
        <w:pStyle w:val="ListParagraph"/>
        <w:numPr>
          <w:ilvl w:val="1"/>
          <w:numId w:val="4"/>
        </w:numPr>
        <w:tabs>
          <w:tab w:val="left" w:pos="1466"/>
        </w:tabs>
        <w:spacing w:line="235" w:lineRule="auto"/>
        <w:ind w:right="268" w:firstLine="708"/>
        <w:rPr>
          <w:sz w:val="24"/>
        </w:rPr>
      </w:pPr>
      <w:r>
        <w:rPr>
          <w:sz w:val="24"/>
        </w:rPr>
        <w:t>культурапредставленадостижениямивматериальнойсфере(строительство,техника,предметы быта и др.), в духовной сфере (народное творчество, литература, изобразительноеискусство,музыка,театридр.),атакжевэтике,культуре взаимоотношенийлюдей.</w:t>
      </w:r>
    </w:p>
    <w:p w:rsidR="003B4E6D" w:rsidRDefault="003B4E6D">
      <w:pPr>
        <w:pStyle w:val="BodyText"/>
        <w:spacing w:before="3"/>
        <w:ind w:right="261" w:firstLine="708"/>
      </w:pPr>
      <w:r>
        <w:t>Темы, связанные с осознанием обучающимися этой социальной ценности, подробно иразносторонне представлены в «Разговорах о важном». Поэтому многие сценарии построены начтении поэзии, обсуждении видеофильмов, произведений живописи и музыки: «По ту сторонуэкрана.115леткиновРоссии»,</w:t>
      </w:r>
    </w:p>
    <w:p w:rsidR="003B4E6D" w:rsidRDefault="003B4E6D">
      <w:pPr>
        <w:sectPr w:rsidR="003B4E6D">
          <w:pgSz w:w="11920" w:h="16850"/>
          <w:pgMar w:top="680" w:right="580" w:bottom="280" w:left="880" w:header="720" w:footer="720" w:gutter="0"/>
          <w:cols w:space="720"/>
        </w:sectPr>
      </w:pPr>
    </w:p>
    <w:p w:rsidR="003B4E6D" w:rsidRDefault="003B4E6D">
      <w:pPr>
        <w:pStyle w:val="BodyText"/>
        <w:spacing w:before="72"/>
      </w:pPr>
      <w:r>
        <w:t>«Цирк!Цирк!Цирк!(кМеждународномуднюцирка)».</w:t>
      </w:r>
    </w:p>
    <w:p w:rsidR="003B4E6D" w:rsidRDefault="003B4E6D">
      <w:pPr>
        <w:pStyle w:val="Heading2"/>
        <w:numPr>
          <w:ilvl w:val="0"/>
          <w:numId w:val="6"/>
        </w:numPr>
        <w:tabs>
          <w:tab w:val="left" w:pos="1252"/>
        </w:tabs>
        <w:ind w:hanging="289"/>
      </w:pPr>
      <w:r>
        <w:t>НауканаслужбеРодины</w:t>
      </w:r>
    </w:p>
    <w:p w:rsidR="003B4E6D" w:rsidRDefault="003B4E6D">
      <w:pPr>
        <w:pStyle w:val="ListParagraph"/>
        <w:numPr>
          <w:ilvl w:val="1"/>
          <w:numId w:val="4"/>
        </w:numPr>
        <w:tabs>
          <w:tab w:val="left" w:pos="1175"/>
        </w:tabs>
        <w:spacing w:line="311" w:lineRule="exact"/>
        <w:ind w:left="1174" w:hanging="212"/>
        <w:rPr>
          <w:sz w:val="24"/>
        </w:rPr>
      </w:pPr>
      <w:r>
        <w:rPr>
          <w:sz w:val="24"/>
        </w:rPr>
        <w:t>наукаобеспечиваетпрогрессобществаиулучшаетжизньчеловека;</w:t>
      </w:r>
    </w:p>
    <w:p w:rsidR="003B4E6D" w:rsidRDefault="003B4E6D">
      <w:pPr>
        <w:pStyle w:val="ListParagraph"/>
        <w:numPr>
          <w:ilvl w:val="1"/>
          <w:numId w:val="4"/>
        </w:numPr>
        <w:tabs>
          <w:tab w:val="left" w:pos="1235"/>
        </w:tabs>
        <w:spacing w:before="6" w:line="230" w:lineRule="auto"/>
        <w:ind w:right="273" w:firstLine="708"/>
        <w:rPr>
          <w:sz w:val="24"/>
        </w:rPr>
      </w:pPr>
      <w:r>
        <w:rPr>
          <w:sz w:val="24"/>
        </w:rPr>
        <w:t>внаукеработаютталантливые,творческиелюди,бесконечнолюбящиесвоюдеятельность;</w:t>
      </w:r>
    </w:p>
    <w:p w:rsidR="003B4E6D" w:rsidRDefault="003B4E6D">
      <w:pPr>
        <w:pStyle w:val="ListParagraph"/>
        <w:numPr>
          <w:ilvl w:val="1"/>
          <w:numId w:val="4"/>
        </w:numPr>
        <w:tabs>
          <w:tab w:val="left" w:pos="1216"/>
        </w:tabs>
        <w:spacing w:before="12" w:line="232" w:lineRule="auto"/>
        <w:ind w:right="270" w:firstLine="708"/>
        <w:rPr>
          <w:sz w:val="24"/>
        </w:rPr>
      </w:pPr>
      <w:r>
        <w:rPr>
          <w:sz w:val="24"/>
        </w:rPr>
        <w:t>в России совершено много научных открытий, без которых невозможно представитьсовременныймир.</w:t>
      </w:r>
    </w:p>
    <w:p w:rsidR="003B4E6D" w:rsidRDefault="003B4E6D">
      <w:pPr>
        <w:pStyle w:val="BodyText"/>
        <w:spacing w:before="1"/>
        <w:ind w:right="261" w:firstLine="708"/>
      </w:pPr>
      <w:r>
        <w:t>О такой ценности общества и отдельно взятого человека учащиеся узнают в процессеобсуждения тем: «190-лет со дня рождения Д. Менделеева. День российской науки», «Я вижуЗемлю!Это таккрасиво».</w:t>
      </w:r>
    </w:p>
    <w:p w:rsidR="003B4E6D" w:rsidRDefault="003B4E6D">
      <w:pPr>
        <w:pStyle w:val="BodyText"/>
        <w:ind w:right="261" w:firstLine="708"/>
      </w:pPr>
      <w:r>
        <w:t>Следует отметить, что многие темы внеурочных занятий выходят за рамки содержания,изучаемого на уроках, но это не означает, что учитель будет обязательно добиваться точногоусвоения нового знания, запоминания и четкого воспроизведения нового термина или понятия.Необходимопонимать,чтонавнеурочныхзанятияхкак</w:t>
      </w:r>
      <w:r>
        <w:rPr>
          <w:i/>
        </w:rPr>
        <w:t>неучебных</w:t>
      </w:r>
      <w:r>
        <w:t>формируютсяопределенныеценности:</w:t>
      </w:r>
    </w:p>
    <w:p w:rsidR="003B4E6D" w:rsidRDefault="003B4E6D">
      <w:pPr>
        <w:pStyle w:val="BodyText"/>
        <w:spacing w:before="1"/>
        <w:ind w:right="266"/>
      </w:pPr>
      <w:r>
        <w:rPr>
          <w:spacing w:val="-1"/>
        </w:rPr>
        <w:t xml:space="preserve">высшие нравственные чувства и социальные </w:t>
      </w:r>
      <w:r>
        <w:t>отношения. В течение года учащиеся много разбудутвозвращатьсякобсуждениюоднихитехжепонятий,чтопослужит постепенномуосознанномуихпринятию.</w:t>
      </w:r>
    </w:p>
    <w:p w:rsidR="003B4E6D" w:rsidRDefault="003B4E6D">
      <w:pPr>
        <w:pStyle w:val="BodyText"/>
        <w:ind w:right="265" w:firstLine="708"/>
      </w:pPr>
      <w:r>
        <w:t>Наличие сценариев внеурочных занятий не означает формальногоследования им. 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 учитываетсяиуровеньразвитияучащихся,ихинтересыипотребности.Принеобходимости,исходяизстатусасемейобучающихся,</w:t>
      </w:r>
      <w:r>
        <w:rPr>
          <w:spacing w:val="-1"/>
        </w:rPr>
        <w:t>целесообразноуточнить(изменить,</w:t>
      </w:r>
      <w:r>
        <w:t>скорректировать)итворческиезадания,выполнениекоторыхпредлагаетсявместе сродителями, другими членамисемьи.</w:t>
      </w:r>
    </w:p>
    <w:p w:rsidR="003B4E6D" w:rsidRDefault="003B4E6D">
      <w:pPr>
        <w:pStyle w:val="Heading1"/>
        <w:spacing w:before="5" w:line="274" w:lineRule="exact"/>
      </w:pPr>
      <w:r>
        <w:t>Особенностиреализациипрограммы</w:t>
      </w:r>
    </w:p>
    <w:p w:rsidR="003B4E6D" w:rsidRDefault="003B4E6D">
      <w:pPr>
        <w:pStyle w:val="BodyText"/>
        <w:ind w:right="264" w:firstLine="708"/>
      </w:pPr>
      <w:r>
        <w:t>Личностноеразвитиеребёнка–главнаяцельпедагога.Личностныхрезультатов,обучающихсяпедагогможетдостичь,увлекаяшкольниковсовместной иинтересноймногообразной деятельностью, позволяющей раскрыть потенциал каждого; используя разныеформыработы;устанавливаявовремязанятийдоброжелательную,поддерживающуюатмосферу;насыщая занятияценностнымсодержанием.</w:t>
      </w:r>
    </w:p>
    <w:p w:rsidR="003B4E6D" w:rsidRDefault="003B4E6D">
      <w:pPr>
        <w:pStyle w:val="BodyText"/>
        <w:ind w:right="267" w:firstLine="708"/>
      </w:pPr>
      <w:r>
        <w:rPr>
          <w:w w:val="95"/>
        </w:rPr>
        <w:t>Задача педагога, транслируя собственные убеждения и жизненный опыт, дать возможность</w:t>
      </w:r>
      <w:r>
        <w:t>школьникуанализировать,сравниватьивыбирать.</w:t>
      </w:r>
    </w:p>
    <w:p w:rsidR="003B4E6D" w:rsidRDefault="003B4E6D">
      <w:pPr>
        <w:pStyle w:val="BodyText"/>
        <w:ind w:right="267" w:firstLine="708"/>
      </w:pPr>
      <w:r>
        <w:t>Вприложенияхкпрограммесодержатсяметодическиерекомендации,помогающиепедагогу грамотно организоватьдеятельностьшкольниковназанятияхврамкахреализациипрограммыкурсавнеурочнойдеятельности</w:t>
      </w:r>
    </w:p>
    <w:p w:rsidR="003B4E6D" w:rsidRDefault="003B4E6D">
      <w:pPr>
        <w:pStyle w:val="BodyText"/>
      </w:pPr>
      <w:r>
        <w:t>«Разговорыоважном».</w:t>
      </w:r>
    </w:p>
    <w:p w:rsidR="003B4E6D" w:rsidRDefault="003B4E6D">
      <w:pPr>
        <w:pStyle w:val="BodyText"/>
        <w:spacing w:before="3"/>
        <w:ind w:left="0"/>
        <w:jc w:val="left"/>
      </w:pPr>
    </w:p>
    <w:p w:rsidR="003B4E6D" w:rsidRDefault="003B4E6D">
      <w:pPr>
        <w:pStyle w:val="Heading1"/>
        <w:ind w:left="1207" w:right="514"/>
        <w:jc w:val="center"/>
      </w:pPr>
      <w:r>
        <w:t>Содержаниепрограммывнеурочнойдеятельности</w:t>
      </w:r>
    </w:p>
    <w:p w:rsidR="003B4E6D" w:rsidRDefault="003B4E6D">
      <w:pPr>
        <w:ind w:left="1207" w:right="514"/>
        <w:jc w:val="center"/>
        <w:rPr>
          <w:b/>
          <w:sz w:val="24"/>
        </w:rPr>
      </w:pPr>
      <w:r>
        <w:rPr>
          <w:b/>
          <w:sz w:val="24"/>
        </w:rPr>
        <w:t>«Разговорыоважном»</w:t>
      </w:r>
    </w:p>
    <w:p w:rsidR="003B4E6D" w:rsidRDefault="003B4E6D">
      <w:pPr>
        <w:pStyle w:val="BodyText"/>
        <w:spacing w:before="7"/>
        <w:ind w:left="0"/>
        <w:jc w:val="left"/>
        <w:rPr>
          <w:b/>
          <w:sz w:val="23"/>
        </w:rPr>
      </w:pPr>
    </w:p>
    <w:p w:rsidR="003B4E6D" w:rsidRDefault="003B4E6D">
      <w:pPr>
        <w:pStyle w:val="BodyText"/>
        <w:spacing w:before="1"/>
        <w:ind w:right="263" w:firstLine="708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 первая книга.МалаяРодина:роднаяприрода,школа,друзья,культураиисторияродногокрая.Ответственность гражданина за судьбу своей Отчизны. Историческая память народа и каждогочеловека. Связь (преемственность) поколений – основа развития общества и каждого человека.Историческаяпамять</w:t>
      </w:r>
    </w:p>
    <w:p w:rsidR="003B4E6D" w:rsidRDefault="003B4E6D">
      <w:pPr>
        <w:pStyle w:val="ListParagraph"/>
        <w:numPr>
          <w:ilvl w:val="0"/>
          <w:numId w:val="4"/>
        </w:numPr>
        <w:tabs>
          <w:tab w:val="left" w:pos="422"/>
        </w:tabs>
        <w:ind w:right="265" w:firstLine="0"/>
        <w:rPr>
          <w:sz w:val="24"/>
        </w:rPr>
      </w:pPr>
      <w:r>
        <w:rPr>
          <w:spacing w:val="-1"/>
          <w:sz w:val="24"/>
        </w:rPr>
        <w:t>этостремлениепоколения,живущеговнастоящеевремя,</w:t>
      </w:r>
      <w:r>
        <w:rPr>
          <w:sz w:val="24"/>
        </w:rPr>
        <w:t>принятьивоспитыватьвсебекачества,которые отражают нравственные ценности предыдущих поколений(«Там,гдеРоссия»,«ЧтотакоеРодина?(региональныйиместныйкомпонент)»,</w:t>
      </w:r>
    </w:p>
    <w:p w:rsidR="003B4E6D" w:rsidRDefault="003B4E6D">
      <w:pPr>
        <w:pStyle w:val="BodyText"/>
      </w:pPr>
      <w:r>
        <w:t>«Деньнародногоединства»,«Урокпамяти»).</w:t>
      </w:r>
    </w:p>
    <w:p w:rsidR="003B4E6D" w:rsidRDefault="003B4E6D">
      <w:pPr>
        <w:pStyle w:val="BodyText"/>
        <w:ind w:right="263" w:firstLine="708"/>
        <w:rPr>
          <w:spacing w:val="3"/>
        </w:rPr>
      </w:pPr>
      <w:r>
        <w:rPr>
          <w:b/>
          <w:i/>
        </w:rPr>
        <w:t>ЛюбовькРодине,патриотизм</w:t>
      </w:r>
      <w:r>
        <w:t>—качествагражданинаРоссии.Любовькродномукраю,способностьлюбоватьсяприродой,беречьеё—частьлюбвикОтчизне.Преемственность</w:t>
      </w:r>
      <w:r>
        <w:rPr>
          <w:spacing w:val="-1"/>
        </w:rPr>
        <w:t>поколенийвготовностизащищатьродную землю.ВеликаяОтечественная</w:t>
      </w:r>
      <w:r>
        <w:t>война:герои,подвиги,самопожертвование.НепокоренныйЛенинград: страницыисторииблокадыгорода(«Зоя.К</w:t>
      </w:r>
    </w:p>
    <w:p w:rsidR="003B4E6D" w:rsidRDefault="003B4E6D" w:rsidP="00CE083E">
      <w:pPr>
        <w:pStyle w:val="BodyText"/>
        <w:ind w:right="263"/>
      </w:pPr>
      <w:r>
        <w:t>100-</w:t>
      </w:r>
    </w:p>
    <w:p w:rsidR="003B4E6D" w:rsidRDefault="003B4E6D">
      <w:pPr>
        <w:sectPr w:rsidR="003B4E6D">
          <w:pgSz w:w="11920" w:h="16850"/>
          <w:pgMar w:top="680" w:right="580" w:bottom="280" w:left="880" w:header="720" w:footer="720" w:gutter="0"/>
          <w:cols w:space="720"/>
        </w:sectPr>
      </w:pPr>
    </w:p>
    <w:p w:rsidR="003B4E6D" w:rsidRDefault="003B4E6D">
      <w:pPr>
        <w:pStyle w:val="BodyText"/>
        <w:spacing w:before="72"/>
        <w:ind w:right="266"/>
      </w:pPr>
      <w:r>
        <w:t>летиюсоднярождения ЗоиКосмодемьянской»,«Непокоренные.80летсодняполногоосвобожденияЛенинградаотфашистскойблокады»,«ДеньзащитникаОтечества.280летсоднярожденияФ. Ушакова»,«Союзники России»,«Урокпамяти»).</w:t>
      </w:r>
    </w:p>
    <w:p w:rsidR="003B4E6D" w:rsidRDefault="003B4E6D">
      <w:pPr>
        <w:pStyle w:val="BodyText"/>
        <w:ind w:right="266" w:firstLine="708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 такое права иобязанности гражданина. Права ребёнка в России. Примеры выполнения обязанностей членамиобщества.ИзбирательнаясистемавРоссии(общеепредставление)(«Главныйзаконстраны»,</w:t>
      </w:r>
    </w:p>
    <w:p w:rsidR="003B4E6D" w:rsidRDefault="003B4E6D">
      <w:pPr>
        <w:pStyle w:val="BodyText"/>
      </w:pPr>
      <w:r>
        <w:t>«ИзбирательнаясистемаРоссии(30летЦИК)»,«Налоговаяграмотность»).</w:t>
      </w:r>
    </w:p>
    <w:p w:rsidR="003B4E6D" w:rsidRDefault="003B4E6D">
      <w:pPr>
        <w:pStyle w:val="BodyText"/>
        <w:spacing w:before="5"/>
        <w:ind w:right="262" w:firstLine="708"/>
      </w:pPr>
      <w:r>
        <w:rPr>
          <w:b/>
          <w:i/>
        </w:rPr>
        <w:t>Любовь к родной природе, ее охрана и защита – проявление патриотических чувств.</w:t>
      </w:r>
      <w:r>
        <w:t>Россияоткраяидокрая:разнообразиеприроды,объектыприроды,вошедшиевсписокмировогодостояния ЮНЕСКО. Природа малой Родины. Природные достопримечательности Поволжья,Севера, Сибири, Дальнего Востока. Крым – природная жемчужина. Симферополь — столицаРеспубликиКрым,«воротаКрыма»(«Крым.Путьдомой»,«ЯвижуЗемлю!Этотаккрасиво»,</w:t>
      </w:r>
    </w:p>
    <w:p w:rsidR="003B4E6D" w:rsidRDefault="003B4E6D">
      <w:pPr>
        <w:pStyle w:val="BodyText"/>
        <w:spacing w:line="271" w:lineRule="exact"/>
      </w:pPr>
      <w:r>
        <w:t>«Экологичноепотребление»).</w:t>
      </w:r>
    </w:p>
    <w:p w:rsidR="003B4E6D" w:rsidRDefault="003B4E6D">
      <w:pPr>
        <w:pStyle w:val="BodyText"/>
        <w:ind w:right="261" w:firstLine="708"/>
      </w:pPr>
      <w:r>
        <w:rPr>
          <w:b/>
          <w:i/>
        </w:rPr>
        <w:t>Нравственныеценностироссийскогообщества</w:t>
      </w:r>
      <w:r>
        <w:t>.Трудоваядеятельностьроссиян,созидательныйтруднаблагоОтчизны.Многообразиепрофессий,людиособыхпрофессий(спецназ,МЧС,полиция,гражданскаяавиация)(«Деньспецназа»,««Первымделомсамолеты».Огражданскойавиации»).</w:t>
      </w:r>
    </w:p>
    <w:p w:rsidR="003B4E6D" w:rsidRDefault="003B4E6D">
      <w:pPr>
        <w:pStyle w:val="BodyText"/>
        <w:spacing w:before="1"/>
        <w:ind w:right="266" w:firstLine="708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 будет нужностране, когда я вырасту? Профессии моих родителей, бабушек и дедушек. Профессиональные</w:t>
      </w:r>
      <w:r>
        <w:rPr>
          <w:spacing w:val="-1"/>
        </w:rPr>
        <w:t>династии.Зачемнужноучитьсявсё</w:t>
      </w:r>
      <w:r>
        <w:t>время,покаработаешь?(«Трудкрут!»,«Какнайтисвоеместовобществе»,«Герои нашеговремени»).</w:t>
      </w:r>
    </w:p>
    <w:p w:rsidR="003B4E6D" w:rsidRDefault="003B4E6D">
      <w:pPr>
        <w:pStyle w:val="BodyText"/>
        <w:ind w:right="263" w:firstLine="566"/>
      </w:pPr>
      <w:r>
        <w:rPr>
          <w:b/>
          <w:i/>
        </w:rPr>
        <w:t>Гуманизм,доброта,волонтёрскаядеятельность</w:t>
      </w:r>
      <w:r>
        <w:t>—качествонастоящегочеловека,способность оказать помощь, поддержку, проявить заботу и милосердие.Доброе дело: кому ононеобходимоидлякогопредназначено.Добрыеделаграждан России в прошлые времена:</w:t>
      </w:r>
      <w:r>
        <w:rPr>
          <w:spacing w:val="-1"/>
        </w:rPr>
        <w:t>благотворительностьграждан;</w:t>
      </w:r>
      <w:r>
        <w:t>пожертвованиекакоднаиззаповедейвтрадиционныхрелигиях.</w:t>
      </w:r>
    </w:p>
    <w:p w:rsidR="003B4E6D" w:rsidRDefault="003B4E6D">
      <w:pPr>
        <w:pStyle w:val="BodyText"/>
        <w:ind w:right="266" w:firstLine="566"/>
      </w:pPr>
      <w:r>
        <w:t>Деятельность добровольцев как социальное служение в военное и мирное время: примерыизисторииисовременнойжизни.Качествалюдей,которыхназываютдобровольцами:милосердие,гуманность,сопереживание.</w:t>
      </w:r>
    </w:p>
    <w:p w:rsidR="003B4E6D" w:rsidRDefault="003B4E6D">
      <w:pPr>
        <w:pStyle w:val="BodyText"/>
        <w:ind w:left="822"/>
      </w:pPr>
      <w:r>
        <w:t>Какмладшийшкольникможетпроявитьдобрыечувствакдругимлюдям?(«Мывместе»,</w:t>
      </w:r>
    </w:p>
    <w:p w:rsidR="003B4E6D" w:rsidRDefault="003B4E6D">
      <w:pPr>
        <w:pStyle w:val="BodyText"/>
        <w:ind w:right="263"/>
      </w:pPr>
      <w:r>
        <w:rPr>
          <w:spacing w:val="-1"/>
        </w:rPr>
        <w:t xml:space="preserve">«О взаимоотношениях в коллективе </w:t>
      </w:r>
      <w:r>
        <w:t>(Всемирный день психического здоровья,профилактикабуллинга)»).</w:t>
      </w:r>
    </w:p>
    <w:p w:rsidR="003B4E6D" w:rsidRDefault="003B4E6D">
      <w:pPr>
        <w:ind w:left="255" w:right="264" w:firstLine="708"/>
        <w:jc w:val="both"/>
        <w:rPr>
          <w:sz w:val="24"/>
        </w:rPr>
      </w:pPr>
      <w:r>
        <w:rPr>
          <w:b/>
          <w:i/>
          <w:sz w:val="24"/>
        </w:rPr>
        <w:t xml:space="preserve">Детские общественные организации в России и их деятельность </w:t>
      </w:r>
      <w:r>
        <w:rPr>
          <w:sz w:val="24"/>
        </w:rPr>
        <w:t>– мы вместе, и мыделаем добрые дела. Наша помощь нужна тем, кто в ней нуждается: больным, старым, слабым(«Будьготов!Коднюдетских общественныхорганизаций»).Всемирныйфестивальмолодежи</w:t>
      </w:r>
    </w:p>
    <w:p w:rsidR="003B4E6D" w:rsidRDefault="003B4E6D">
      <w:pPr>
        <w:pStyle w:val="BodyText"/>
        <w:ind w:right="263" w:firstLine="708"/>
      </w:pPr>
      <w:r>
        <w:rPr>
          <w:b/>
          <w:i/>
        </w:rPr>
        <w:t>Учебныйколлектив</w:t>
      </w:r>
      <w:r>
        <w:t>.Правилавзаимодействиявучебнойдеятельности.Взаимоответственностьчленовучебногоколлективазауспехиодноклассников,помощь,поддержка в коллективе – залог его благополучия и отсутствияконфликтов. Противостояниеотрицательнымвлияниям(«Всемирныйденьпсихическогоздоровья,профилактикабуллинга)»,</w:t>
      </w:r>
    </w:p>
    <w:p w:rsidR="003B4E6D" w:rsidRDefault="003B4E6D">
      <w:pPr>
        <w:pStyle w:val="BodyText"/>
        <w:rPr>
          <w:b/>
          <w:i/>
        </w:rPr>
      </w:pPr>
      <w:r>
        <w:t>«Россия–здороваядержава»).ГосударственныепраздникиРоссийскойФедерации</w:t>
      </w:r>
      <w:r>
        <w:rPr>
          <w:b/>
          <w:i/>
        </w:rPr>
        <w:t>:</w:t>
      </w:r>
    </w:p>
    <w:p w:rsidR="003B4E6D" w:rsidRDefault="003B4E6D">
      <w:pPr>
        <w:pStyle w:val="ListParagraph"/>
        <w:numPr>
          <w:ilvl w:val="0"/>
          <w:numId w:val="2"/>
        </w:numPr>
        <w:tabs>
          <w:tab w:val="left" w:pos="1197"/>
        </w:tabs>
        <w:spacing w:before="1" w:line="237" w:lineRule="auto"/>
        <w:ind w:right="264" w:firstLine="708"/>
        <w:rPr>
          <w:sz w:val="24"/>
        </w:rPr>
      </w:pPr>
      <w:r>
        <w:rPr>
          <w:spacing w:val="-1"/>
          <w:sz w:val="24"/>
        </w:rPr>
        <w:t>Новыйгод,—</w:t>
      </w:r>
      <w:r>
        <w:rPr>
          <w:sz w:val="24"/>
        </w:rPr>
        <w:t>замечательныйобщенародныйпраздник.ТрадициипразднованияНовогогода в разных странах. История возникновения новогоднегопраздника в России. Рождество (7января). История праздника Рождества Христова. Рождественские традиции в России. Историясозданияновогодних игрушек(«НовогодниесемейныетрадицииразныхнародовРоссии»).</w:t>
      </w:r>
    </w:p>
    <w:p w:rsidR="003B4E6D" w:rsidRDefault="003B4E6D">
      <w:pPr>
        <w:pStyle w:val="ListParagraph"/>
        <w:numPr>
          <w:ilvl w:val="0"/>
          <w:numId w:val="2"/>
        </w:numPr>
        <w:tabs>
          <w:tab w:val="left" w:pos="1197"/>
        </w:tabs>
        <w:ind w:right="262" w:firstLine="708"/>
        <w:rPr>
          <w:sz w:val="24"/>
        </w:rPr>
      </w:pPr>
      <w:r>
        <w:rPr>
          <w:sz w:val="24"/>
        </w:rPr>
        <w:t>День российской науки (8 февраля). Наука и научные открытия в России. Значениенаучных открытий для прогресса общества и развития человека. Преемственность поколений внаучных достижениях. Выдающиеся ученыепрошлых веков: М.В. Ломоносов, Д.И. Менделеев,</w:t>
      </w:r>
      <w:r>
        <w:rPr>
          <w:spacing w:val="-1"/>
          <w:sz w:val="24"/>
        </w:rPr>
        <w:t>К.Э.Циолковский.</w:t>
      </w:r>
      <w:r>
        <w:rPr>
          <w:sz w:val="24"/>
        </w:rPr>
        <w:t>Научныеоткрытияроссийскихучёных,безкоторыхневозможнопредставитьсовременный мир: телеграф, цветная фотография, радиоприёмник, ранцевый парашют, наркоз,искусственноесердце.Качестваученого:талант,вдохновение,упорство,увлеченность.</w:t>
      </w:r>
      <w:r>
        <w:rPr>
          <w:w w:val="95"/>
          <w:sz w:val="24"/>
        </w:rPr>
        <w:t>Проявление интереса к научным знаниям и деятельности российских ученых. Желание расширять</w:t>
      </w:r>
      <w:r>
        <w:rPr>
          <w:sz w:val="24"/>
        </w:rPr>
        <w:t>свои знания,участвовать в школьной опытно- исследовательскойдеятельности.Чтотакоевиртуальныймириктоегосоздаёт?</w:t>
      </w:r>
    </w:p>
    <w:p w:rsidR="003B4E6D" w:rsidRDefault="003B4E6D">
      <w:pPr>
        <w:pStyle w:val="BodyText"/>
        <w:ind w:right="264"/>
      </w:pPr>
      <w:r>
        <w:t>«Плюсы»и«минусы»виртуальногомира.ПравилабезопасногопользованияИнтернет-ресурсами.(«Россия:взглядвбудущее»,«Технологическийсуверенитет/цифровая</w:t>
      </w:r>
    </w:p>
    <w:p w:rsidR="003B4E6D" w:rsidRDefault="003B4E6D">
      <w:pPr>
        <w:sectPr w:rsidR="003B4E6D">
          <w:pgSz w:w="11920" w:h="16850"/>
          <w:pgMar w:top="680" w:right="580" w:bottom="280" w:left="880" w:header="720" w:footer="720" w:gutter="0"/>
          <w:cols w:space="720"/>
        </w:sectPr>
      </w:pPr>
    </w:p>
    <w:p w:rsidR="003B4E6D" w:rsidRDefault="003B4E6D">
      <w:pPr>
        <w:pStyle w:val="BodyText"/>
        <w:spacing w:before="72"/>
        <w:ind w:right="268"/>
      </w:pPr>
      <w:r>
        <w:t>экономика/новыепрофессии»,«190летсоднярожденияД. Менделеева.Деньроссийскойнауки»).</w:t>
      </w:r>
    </w:p>
    <w:p w:rsidR="003B4E6D" w:rsidRDefault="003B4E6D">
      <w:pPr>
        <w:pStyle w:val="ListParagraph"/>
        <w:numPr>
          <w:ilvl w:val="0"/>
          <w:numId w:val="2"/>
        </w:numPr>
        <w:tabs>
          <w:tab w:val="left" w:pos="1197"/>
        </w:tabs>
        <w:spacing w:before="3" w:line="237" w:lineRule="auto"/>
        <w:ind w:right="265" w:firstLine="708"/>
        <w:rPr>
          <w:sz w:val="24"/>
        </w:rPr>
      </w:pPr>
      <w:r>
        <w:rPr>
          <w:sz w:val="24"/>
        </w:rPr>
        <w:t>ДеньзащитникаОтечества(23февраля).Историярожденияпраздника.ЗащитаОтечества—обязанностьгражданинаРоссийскойФедерации,проявлениелюбвикроднойземле,Родине. Армия в годы войны и мирное время: всегда есть место подвигу. Качество российскоговоина: смелость, героизм, самопожертвование («День защитника Отечества. 280 летсо днярожденияФ. Ушакова»).</w:t>
      </w:r>
    </w:p>
    <w:p w:rsidR="003B4E6D" w:rsidRDefault="003B4E6D">
      <w:pPr>
        <w:pStyle w:val="ListParagraph"/>
        <w:numPr>
          <w:ilvl w:val="0"/>
          <w:numId w:val="2"/>
        </w:numPr>
        <w:tabs>
          <w:tab w:val="left" w:pos="1197"/>
        </w:tabs>
        <w:spacing w:before="5" w:line="237" w:lineRule="auto"/>
        <w:ind w:right="263" w:firstLine="708"/>
        <w:rPr>
          <w:sz w:val="24"/>
        </w:rPr>
      </w:pPr>
      <w:r>
        <w:rPr>
          <w:sz w:val="24"/>
        </w:rPr>
        <w:t>Международныйженскийдень(8марта)—праздникблагодарностиилюбвикженщине. Женщина в современном обществе — труженица, мать, воспитатель детей. Великиеженщины в истории России, прославившие свою Отчизну («О взаимоотношениях в семье (День</w:t>
      </w:r>
      <w:r>
        <w:rPr>
          <w:spacing w:val="-1"/>
          <w:sz w:val="24"/>
        </w:rPr>
        <w:t>матери)»).Денькосмонавтики(12апреля).</w:t>
      </w:r>
      <w:r>
        <w:rPr>
          <w:sz w:val="24"/>
        </w:rPr>
        <w:t>Страницыисториироссийскойкосмонавтики.Первыйискусственный спутник Земли; Луноход-1; первый полёт человека в космос – Ю. А. Гагарин;первый выход в открытый космос— А. А. Леонов; самый длительный полёт в космосе —Валерий Поляков. Гордость россиян за успехи страны в освоении космоса («Я вижу Землю! Этотаккрасиво»).</w:t>
      </w:r>
    </w:p>
    <w:p w:rsidR="003B4E6D" w:rsidRDefault="003B4E6D">
      <w:pPr>
        <w:pStyle w:val="ListParagraph"/>
        <w:numPr>
          <w:ilvl w:val="0"/>
          <w:numId w:val="2"/>
        </w:numPr>
        <w:tabs>
          <w:tab w:val="left" w:pos="1197"/>
        </w:tabs>
        <w:spacing w:before="12" w:line="237" w:lineRule="auto"/>
        <w:ind w:right="263" w:firstLine="708"/>
        <w:rPr>
          <w:sz w:val="24"/>
        </w:rPr>
      </w:pPr>
      <w:r>
        <w:rPr>
          <w:sz w:val="24"/>
        </w:rPr>
        <w:t>Праздник Весны и Труда (1 мая). Истории праздника – 100 лет. Последнийвесенний</w:t>
      </w:r>
      <w:r>
        <w:rPr>
          <w:spacing w:val="-1"/>
          <w:sz w:val="24"/>
        </w:rPr>
        <w:t>месяцсвязансразнообразными</w:t>
      </w:r>
      <w:r>
        <w:rPr>
          <w:sz w:val="24"/>
        </w:rPr>
        <w:t>работамивполе,всаду,вогороде.Сдавнихвременлюдижелалидруг другу хорошего урожая, удачного лета. Традицияизменилась, когда женщины-работницывыступили на митинге с требованиями прекратить эксплуатировать детский труд и повыситьзаработнуюплатуженщинам(«Труд крут!»).</w:t>
      </w:r>
    </w:p>
    <w:p w:rsidR="003B4E6D" w:rsidRDefault="003B4E6D">
      <w:pPr>
        <w:pStyle w:val="ListParagraph"/>
        <w:numPr>
          <w:ilvl w:val="0"/>
          <w:numId w:val="2"/>
        </w:numPr>
        <w:tabs>
          <w:tab w:val="left" w:pos="1197"/>
        </w:tabs>
        <w:spacing w:before="5" w:line="237" w:lineRule="auto"/>
        <w:ind w:right="263" w:firstLine="708"/>
        <w:rPr>
          <w:sz w:val="24"/>
        </w:rPr>
      </w:pPr>
      <w:r>
        <w:rPr>
          <w:sz w:val="24"/>
        </w:rPr>
        <w:t>ДеньПобеды(9мая).ВеликаяпобедасоветскойармиивВеликойОтечественнойвойне.Какое чувство вело советских людей на борьбу за свободу своей Родины? Вклад в победусоветских воинов, тыла, партизанского движения. Ктотакиефашисты?Почемуонихотелисделатьвсенародысвоимирабами? Преступлениянацистов:концлагерькакместапринудительной жестокой изоляции. Дети Освенцима. 11 апреля — день освобождения узниковконцлагерей. Связь(преемственность)поколений:бессмертныйполк—помним,любим,гордимся(«Деньпамяти»).</w:t>
      </w:r>
    </w:p>
    <w:p w:rsidR="003B4E6D" w:rsidRDefault="003B4E6D">
      <w:pPr>
        <w:pStyle w:val="ListParagraph"/>
        <w:numPr>
          <w:ilvl w:val="0"/>
          <w:numId w:val="2"/>
        </w:numPr>
        <w:tabs>
          <w:tab w:val="left" w:pos="1197"/>
        </w:tabs>
        <w:spacing w:before="11" w:line="237" w:lineRule="auto"/>
        <w:ind w:right="262" w:firstLine="708"/>
        <w:rPr>
          <w:sz w:val="24"/>
        </w:rPr>
      </w:pPr>
      <w:r>
        <w:rPr>
          <w:sz w:val="24"/>
        </w:rPr>
        <w:t>ДеньРоссии(12июня)–праздниквсех,ктолюбитсвоюстрану,заботиться оеепроцветании. Этот праздник– символ свободы, гражданского мира, согласиявсехнародовРоссийской Федерации. В это день каждый еще раз вспомнит о том, что Россия – это мы,живущие в больших и малых городах, на берегах Северного Ледовитого океана и на склонахКавказских гор, в Поволжье и за Уралом…. В этотдень мы еще раз убеждаемся, что все народынашейстраны – едины («Там, гдеРоссия»).</w:t>
      </w:r>
    </w:p>
    <w:p w:rsidR="003B4E6D" w:rsidRDefault="003B4E6D">
      <w:pPr>
        <w:pStyle w:val="ListParagraph"/>
        <w:numPr>
          <w:ilvl w:val="0"/>
          <w:numId w:val="2"/>
        </w:numPr>
        <w:tabs>
          <w:tab w:val="left" w:pos="1197"/>
        </w:tabs>
        <w:spacing w:before="8" w:line="237" w:lineRule="auto"/>
        <w:ind w:right="264" w:firstLine="708"/>
        <w:rPr>
          <w:sz w:val="24"/>
        </w:rPr>
      </w:pPr>
      <w:r>
        <w:rPr>
          <w:sz w:val="24"/>
        </w:rPr>
        <w:t>День знаний (1 сентября). Наша страна предоставляет любому ребёнку возможность с6,5 лет учиться в школе. Знания — ценность, которая необходима не только каждому человеку,но и всему обществу. Знания — основа успешного развития человека и общества. Каждыйдолжен стремитьсяк обогащениюи расширениюсвоихзнаний («ДеньЗнаний»).</w:t>
      </w:r>
    </w:p>
    <w:p w:rsidR="003B4E6D" w:rsidRDefault="003B4E6D">
      <w:pPr>
        <w:pStyle w:val="ListParagraph"/>
        <w:numPr>
          <w:ilvl w:val="0"/>
          <w:numId w:val="2"/>
        </w:numPr>
        <w:tabs>
          <w:tab w:val="left" w:pos="1197"/>
        </w:tabs>
        <w:spacing w:before="8" w:line="232" w:lineRule="auto"/>
        <w:ind w:right="264" w:firstLine="708"/>
        <w:rPr>
          <w:sz w:val="24"/>
        </w:rPr>
      </w:pPr>
      <w:r>
        <w:rPr>
          <w:sz w:val="24"/>
        </w:rPr>
        <w:t>День учителя (5 октября). Учитель — важнейшая в обществе профессия. Назначениеучителя–социальноеслужение,образованиеивоспитаниеподрастающегопоколения.Учитель</w:t>
      </w:r>
    </w:p>
    <w:p w:rsidR="003B4E6D" w:rsidRDefault="003B4E6D">
      <w:pPr>
        <w:pStyle w:val="ListParagraph"/>
        <w:numPr>
          <w:ilvl w:val="0"/>
          <w:numId w:val="1"/>
        </w:numPr>
        <w:tabs>
          <w:tab w:val="left" w:pos="722"/>
        </w:tabs>
        <w:spacing w:before="1"/>
        <w:ind w:right="260" w:firstLine="0"/>
        <w:rPr>
          <w:sz w:val="24"/>
        </w:rPr>
      </w:pPr>
      <w:r>
        <w:rPr>
          <w:sz w:val="24"/>
        </w:rPr>
        <w:t>советчик,помощник,участникпознавательнойдеятельностишкольников.Оценкаучительского труда. Страницыистории развития образования. Первые школы, первые учителя-монахи.Влияниекнигопечатаниянаразвитиеобразования.И.Федоров.Великиепедагогипрошлого.Учебники К.Д. Ушинского для обучения грамоте детей. Яснополянская школа Л. Н.Толстого («Деньучителя(советники по воспитанию)»).</w:t>
      </w:r>
    </w:p>
    <w:p w:rsidR="003B4E6D" w:rsidRDefault="003B4E6D">
      <w:pPr>
        <w:pStyle w:val="ListParagraph"/>
        <w:numPr>
          <w:ilvl w:val="1"/>
          <w:numId w:val="1"/>
        </w:numPr>
        <w:tabs>
          <w:tab w:val="left" w:pos="1197"/>
        </w:tabs>
        <w:spacing w:before="3" w:line="237" w:lineRule="auto"/>
        <w:ind w:right="262" w:firstLine="708"/>
        <w:rPr>
          <w:sz w:val="24"/>
        </w:rPr>
      </w:pPr>
      <w:r>
        <w:rPr>
          <w:spacing w:val="-1"/>
          <w:sz w:val="24"/>
        </w:rPr>
        <w:t>Деньнародногоединства(4ноября).</w:t>
      </w:r>
      <w:r>
        <w:rPr>
          <w:sz w:val="24"/>
        </w:rPr>
        <w:t>Этотпраздник–проявлениегордостиипоклоненияпредшествующимпоколениям,которыенеразпроявлялипатриотическиечувства,объединялисьвтевремена,когдаРодинануждаласьвзащите.Такбылов1612году,когдаМининиПожарский</w:t>
      </w:r>
      <w:r>
        <w:rPr>
          <w:spacing w:val="-1"/>
          <w:sz w:val="24"/>
        </w:rPr>
        <w:t>собралинародноеополчениедля</w:t>
      </w:r>
      <w:r>
        <w:rPr>
          <w:sz w:val="24"/>
        </w:rPr>
        <w:t>борьбысиноземнымизахватчиками.Такбылов1941-1945годахвовремяВеликойОтечественнойвойнысфашистами.(«Деньнародногоединства»).</w:t>
      </w:r>
    </w:p>
    <w:p w:rsidR="003B4E6D" w:rsidRDefault="003B4E6D">
      <w:pPr>
        <w:pStyle w:val="Heading2"/>
        <w:spacing w:before="7" w:line="274" w:lineRule="exact"/>
        <w:ind w:left="963" w:firstLine="0"/>
      </w:pPr>
      <w:r>
        <w:t>Различныепраздники,посвященныеисторииикультуреРоссии:</w:t>
      </w:r>
    </w:p>
    <w:p w:rsidR="003B4E6D" w:rsidRDefault="003B4E6D">
      <w:pPr>
        <w:pStyle w:val="BodyText"/>
        <w:ind w:right="262" w:firstLine="708"/>
      </w:pPr>
      <w:r>
        <w:t>Историческая память: Пётр и Феврония Муромские – символ любви и взаимопониманияв семейной жизни. Ценности российской семьи: любовь, взаимопонимание, участие в семейномхозяйстве,воспитаниидетей).Семья–первыйвжизниребенкаколлектив.Традиции,обычаи,</w:t>
      </w:r>
    </w:p>
    <w:p w:rsidR="003B4E6D" w:rsidRDefault="003B4E6D">
      <w:pPr>
        <w:sectPr w:rsidR="003B4E6D">
          <w:pgSz w:w="11920" w:h="16850"/>
          <w:pgMar w:top="680" w:right="580" w:bottom="280" w:left="880" w:header="720" w:footer="720" w:gutter="0"/>
          <w:cols w:space="720"/>
        </w:sectPr>
      </w:pPr>
    </w:p>
    <w:p w:rsidR="003B4E6D" w:rsidRDefault="003B4E6D">
      <w:pPr>
        <w:pStyle w:val="BodyText"/>
        <w:spacing w:before="72"/>
        <w:ind w:right="261"/>
      </w:pPr>
      <w:r>
        <w:t>трудовая и досуговаядеятельность; взаимоотношения в семьях разных народов РФ. Поколения всемье.Семейное «древо». Особое отношение к старшему поколению, проявление действенногоуважения,вниманиякбабушкамидедушкам,заботаоних.Рольотца всемье,участиевхозяйственнойдеятельности,досугесемьи, укреплениитрадиционных семейных ценностей.</w:t>
      </w:r>
      <w:r>
        <w:rPr>
          <w:spacing w:val="-1"/>
        </w:rPr>
        <w:t>Пониманиеролиотцакакродителя,участие</w:t>
      </w:r>
      <w:r>
        <w:t>ввоспитаниидетей,отцовскоевлияниенасынаи/илидочь. Мать, мама — главные вжизни человека слова. Мать — хозяйка в доме, хранительницасемейного очага, воспитательница детей. С первых дней жизни рядом с ребёнком всё времяприсутствует мама — человек, чьё сердце бьётся чаще и сильнее, чем у других людей («Овзаимоотношениях всемье(Деньматери)»).</w:t>
      </w:r>
    </w:p>
    <w:p w:rsidR="003B4E6D" w:rsidRDefault="003B4E6D">
      <w:pPr>
        <w:pStyle w:val="BodyText"/>
        <w:ind w:right="264" w:firstLine="708"/>
      </w:pPr>
      <w:r>
        <w:t>Культура России. Что такое творчество? Люди творческих профессий: поэты,художники,</w:t>
      </w:r>
      <w:r>
        <w:rPr>
          <w:spacing w:val="-1"/>
        </w:rPr>
        <w:t xml:space="preserve">композиторы, </w:t>
      </w:r>
      <w:r>
        <w:t>артисты, создатели игрушек. Примеры народных промыслов. Искусство в жизни</w:t>
      </w:r>
      <w:r>
        <w:rPr>
          <w:spacing w:val="-1"/>
        </w:rPr>
        <w:t>человека.Страницыисториистановления</w:t>
      </w:r>
      <w:r>
        <w:t>искусствавРоссии:отДревнейРусидосовременности</w:t>
      </w:r>
      <w:r>
        <w:rPr>
          <w:spacing w:val="-1"/>
        </w:rPr>
        <w:t xml:space="preserve">(скоморохи, первые театры </w:t>
      </w:r>
      <w:r>
        <w:t>операибалета,драматическиетеатрывРоссии).Музыкальное,изобразительное,театральное,цирковоеискусстваиеговыдающиесяпредставители.К.С.Станиславский—великийдеятельтеатральногоискусства:яркиестраницыжизниидеятельности. Значение российской культуры для всего мира («По ту сторону экрана. 115 леткиновРоссии»,«Цирк!Цирк!Цирк!(КМеждународномуднюцирка)», «От «А»до«Я»,450лет</w:t>
      </w:r>
    </w:p>
    <w:p w:rsidR="003B4E6D" w:rsidRDefault="003B4E6D">
      <w:pPr>
        <w:pStyle w:val="BodyText"/>
        <w:spacing w:before="1" w:line="275" w:lineRule="exact"/>
      </w:pPr>
      <w:r>
        <w:t>«Азбуке»ИванаФедорова»).</w:t>
      </w:r>
    </w:p>
    <w:p w:rsidR="003B4E6D" w:rsidRDefault="003B4E6D">
      <w:pPr>
        <w:pStyle w:val="BodyText"/>
        <w:ind w:right="260" w:firstLine="708"/>
      </w:pPr>
      <w:r>
        <w:t>Великаяроссийскаялитература.ВеликиепоэтыРоссии:А.С.Пушкин–создательновогорусского языка поэзии. Памятные даты календаря: дни памяти российских писателей и поэтовпрошлых веков. Николай Васильевич Гоголь – русский писатель, внесший вклад в развитиеотечественной литературы («215- летие со дня рождения Н. В. Гоголя», «Русский язык. Великийимогучий. 225 летсодня рожденияА.С.Пушкина»).</w:t>
      </w:r>
    </w:p>
    <w:p w:rsidR="003B4E6D" w:rsidRDefault="003B4E6D">
      <w:pPr>
        <w:pStyle w:val="BodyText"/>
        <w:spacing w:before="4"/>
        <w:ind w:left="0"/>
        <w:jc w:val="left"/>
      </w:pPr>
    </w:p>
    <w:p w:rsidR="003B4E6D" w:rsidRDefault="003B4E6D">
      <w:pPr>
        <w:pStyle w:val="Heading1"/>
        <w:ind w:left="1880"/>
      </w:pPr>
      <w:r>
        <w:t>Планируемыерезультатыосвоенияпрограммывнеурочныхзанятий</w:t>
      </w:r>
    </w:p>
    <w:p w:rsidR="003B4E6D" w:rsidRDefault="003B4E6D">
      <w:pPr>
        <w:spacing w:line="274" w:lineRule="exact"/>
        <w:ind w:left="4120"/>
        <w:jc w:val="both"/>
        <w:rPr>
          <w:b/>
          <w:sz w:val="24"/>
        </w:rPr>
      </w:pPr>
      <w:r>
        <w:rPr>
          <w:b/>
          <w:sz w:val="24"/>
        </w:rPr>
        <w:t>«Разговорыоважном»</w:t>
      </w:r>
    </w:p>
    <w:p w:rsidR="003B4E6D" w:rsidRDefault="003B4E6D">
      <w:pPr>
        <w:pStyle w:val="BodyText"/>
        <w:ind w:right="267" w:firstLine="708"/>
      </w:pPr>
      <w:r>
        <w:rPr>
          <w:color w:val="211F1F"/>
        </w:rPr>
        <w:t>Занятияврамкахпрограммынаправленынаобеспечениедостиженийшкольникамиследующихличностных,метапредметныхи предметныхобразовательных результатов.</w:t>
      </w:r>
    </w:p>
    <w:p w:rsidR="003B4E6D" w:rsidRDefault="003B4E6D">
      <w:pPr>
        <w:pStyle w:val="Heading2"/>
        <w:spacing w:before="2" w:line="274" w:lineRule="exact"/>
        <w:ind w:left="963" w:firstLine="0"/>
      </w:pPr>
      <w:r>
        <w:t>Личностныерезультаты</w:t>
      </w:r>
    </w:p>
    <w:p w:rsidR="003B4E6D" w:rsidRDefault="003B4E6D">
      <w:pPr>
        <w:pStyle w:val="BodyText"/>
        <w:ind w:right="265" w:firstLine="708"/>
      </w:pPr>
      <w:r>
        <w:rPr>
          <w:i/>
        </w:rPr>
        <w:t>Гражданско-патриотическоговоспитание</w:t>
      </w:r>
      <w:r>
        <w:t>:осознаниесвоейэтнокультурнойироссийской гражданской идентичности; сопричастность к прошлому, настоящему и будущемусвоейстраныиродногокрая;уважениексвоемуидругимнародам;первоначальныепредставления о человеке как члене общества, о правах и обязанности гражданина, качествахпатриотасвоейстраны.</w:t>
      </w:r>
    </w:p>
    <w:p w:rsidR="003B4E6D" w:rsidRDefault="003B4E6D">
      <w:pPr>
        <w:pStyle w:val="BodyText"/>
        <w:ind w:right="263" w:firstLine="708"/>
      </w:pPr>
      <w:r>
        <w:rPr>
          <w:i/>
        </w:rPr>
        <w:t>Духовно-нравственное воспитание</w:t>
      </w:r>
      <w:r>
        <w:t>: понимание связи человека с окружающим миром;</w:t>
      </w:r>
      <w:r>
        <w:rPr>
          <w:spacing w:val="-1"/>
        </w:rPr>
        <w:t>бережноеотношение</w:t>
      </w:r>
      <w:r>
        <w:t xml:space="preserve"> ксредеобитания;проявлениезаботыо природе;неприятиедействий,приносящихейвред.Признаниеиндивидуальностикаждогочеловека;проявлениесопереживания,уваженияидоброжелательности;неприятиелюбыхформповедения,направленныхнапричинениефизическогоморальноговредадругимлюдям;выполнениенравственно-этических нормповеденияиправил межличностныхотношений.</w:t>
      </w:r>
    </w:p>
    <w:p w:rsidR="003B4E6D" w:rsidRDefault="003B4E6D">
      <w:pPr>
        <w:pStyle w:val="BodyText"/>
        <w:ind w:right="269" w:firstLine="708"/>
      </w:pPr>
      <w:r>
        <w:rPr>
          <w:i/>
        </w:rPr>
        <w:t>Эстетическоевоспитание</w:t>
      </w:r>
      <w:r>
        <w:t>:уважительноеотношениеиинтерескхудожественнойкультуре, восприимчивость к разным видам искусства, традициями творчеству своего и другихнародов;стремлениексамовыражениювразныхвидаххудожественнойдеятельности.</w:t>
      </w:r>
    </w:p>
    <w:p w:rsidR="003B4E6D" w:rsidRDefault="003B4E6D">
      <w:pPr>
        <w:ind w:left="255" w:right="260" w:firstLine="708"/>
        <w:jc w:val="both"/>
        <w:rPr>
          <w:sz w:val="24"/>
        </w:rPr>
      </w:pPr>
      <w:r>
        <w:rPr>
          <w:i/>
          <w:sz w:val="24"/>
        </w:rPr>
        <w:t>Физическое воспитание, культура здоровья и эмоционального благополучия</w:t>
      </w:r>
      <w:r>
        <w:rPr>
          <w:sz w:val="24"/>
        </w:rPr>
        <w:t>:соблюдениеправилздоровогоибезопасного(длясебяидругихлюдей)образажизнивокружающейсреде(втомчислеинформационной);бережноеотношениекфизическомуи психическомуздоровью.</w:t>
      </w:r>
    </w:p>
    <w:p w:rsidR="003B4E6D" w:rsidRDefault="003B4E6D">
      <w:pPr>
        <w:pStyle w:val="BodyText"/>
        <w:ind w:right="267" w:firstLine="708"/>
      </w:pPr>
      <w:r>
        <w:rPr>
          <w:i/>
        </w:rPr>
        <w:t>Трудовоевоспитание</w:t>
      </w:r>
      <w:r>
        <w:t>:осознаниеценноститрудавжизничеловекаиобщества,ответственное потребление и бережное отношение к результатам труда,интерес к различнымпрофессиям.</w:t>
      </w:r>
    </w:p>
    <w:p w:rsidR="003B4E6D" w:rsidRDefault="003B4E6D">
      <w:pPr>
        <w:pStyle w:val="BodyText"/>
        <w:ind w:right="265" w:firstLine="708"/>
      </w:pPr>
      <w:r>
        <w:rPr>
          <w:i/>
        </w:rPr>
        <w:t>Ценности научного познания</w:t>
      </w:r>
      <w:r>
        <w:t>: первоначальные представления о научной картине мира;познавательные интересы, активность, инициативность,любознательность и самостоятельностьвпознании.Проявлениежеланияобогащатьсвоизнания,способностькпоисково-исследовательскойдеятельности.</w:t>
      </w:r>
    </w:p>
    <w:p w:rsidR="003B4E6D" w:rsidRDefault="003B4E6D">
      <w:pPr>
        <w:pStyle w:val="Heading2"/>
        <w:spacing w:before="4" w:line="274" w:lineRule="exact"/>
        <w:ind w:left="963" w:firstLine="0"/>
      </w:pPr>
      <w:r>
        <w:t>Метапредметныерезультаты</w:t>
      </w:r>
    </w:p>
    <w:p w:rsidR="003B4E6D" w:rsidRDefault="003B4E6D">
      <w:pPr>
        <w:spacing w:line="274" w:lineRule="exact"/>
        <w:ind w:left="963"/>
        <w:jc w:val="both"/>
        <w:rPr>
          <w:sz w:val="24"/>
        </w:rPr>
      </w:pPr>
      <w:r>
        <w:rPr>
          <w:i/>
          <w:sz w:val="24"/>
        </w:rPr>
        <w:t>Универсальныеучебныепознавательныедействия</w:t>
      </w:r>
      <w:r>
        <w:rPr>
          <w:sz w:val="24"/>
        </w:rPr>
        <w:t>:длярешенияпредложенныхучебных</w:t>
      </w:r>
    </w:p>
    <w:p w:rsidR="003B4E6D" w:rsidRDefault="003B4E6D">
      <w:pPr>
        <w:spacing w:line="274" w:lineRule="exact"/>
        <w:jc w:val="both"/>
        <w:rPr>
          <w:sz w:val="24"/>
        </w:rPr>
        <w:sectPr w:rsidR="003B4E6D">
          <w:pgSz w:w="11920" w:h="16850"/>
          <w:pgMar w:top="680" w:right="580" w:bottom="280" w:left="880" w:header="720" w:footer="720" w:gutter="0"/>
          <w:cols w:space="720"/>
        </w:sectPr>
      </w:pPr>
    </w:p>
    <w:p w:rsidR="003B4E6D" w:rsidRDefault="003B4E6D">
      <w:pPr>
        <w:pStyle w:val="BodyText"/>
        <w:spacing w:before="72"/>
        <w:ind w:right="264"/>
      </w:pPr>
      <w:r>
        <w:t>задач использовать интеллектуальные операции (сравнение, анализ, классификацию), оцениватьситуации нравственного и безнравственного поведения, приводить примеры событий, фактов,демонстрирующихотношениечеловекакокружающемумиру,проявлениенравственно-этических качеств. Работать с информацией, представленной в текстовом, иллюстративном,графическомвиде.</w:t>
      </w:r>
    </w:p>
    <w:p w:rsidR="003B4E6D" w:rsidRDefault="003B4E6D">
      <w:pPr>
        <w:pStyle w:val="BodyText"/>
        <w:ind w:right="263" w:firstLine="708"/>
      </w:pPr>
      <w:r>
        <w:rPr>
          <w:i/>
        </w:rPr>
        <w:t>Универсальные учебные коммуникативные действия</w:t>
      </w:r>
      <w:r>
        <w:t>: проявлять активность в диалогах,дискуссиях, высказывать свое мнение по поводу обсуждаемых проблем; соблюдать правилаведения диалога и дискуссии; создавать устные и письменные высказывания, небольшие тексты</w:t>
      </w:r>
      <w:r>
        <w:rPr>
          <w:spacing w:val="-1"/>
        </w:rPr>
        <w:t>(описание,</w:t>
      </w:r>
      <w:r>
        <w:t>рассуждение);проявлятьжеланиеготовитьнебольшиепубличныевыступления.</w:t>
      </w:r>
    </w:p>
    <w:p w:rsidR="003B4E6D" w:rsidRDefault="003B4E6D">
      <w:pPr>
        <w:pStyle w:val="BodyText"/>
        <w:ind w:right="264" w:firstLine="708"/>
      </w:pPr>
      <w:r>
        <w:rPr>
          <w:i/>
        </w:rPr>
        <w:t>Универсальныеучебныерегулятивныедействия</w:t>
      </w:r>
      <w:r>
        <w:t>:признаватьвозможностьсуществованияразныхточекзрения;корректноиаргументированновысказыватьсвое мнение. Принимать</w:t>
      </w:r>
      <w:r>
        <w:rPr>
          <w:spacing w:val="-1"/>
        </w:rPr>
        <w:t>участиевпланированиидействий</w:t>
      </w:r>
      <w:r>
        <w:t>иоперацийпорешениюучебнойзадачи,оцениватьсвоеучастиевобщейбеседе(дискуссии,учебномдиалоге).</w:t>
      </w:r>
    </w:p>
    <w:p w:rsidR="003B4E6D" w:rsidRDefault="003B4E6D">
      <w:pPr>
        <w:pStyle w:val="BodyText"/>
        <w:ind w:left="963"/>
      </w:pPr>
      <w:r>
        <w:t>Занятия«Разговорыоважном»позволяютосуществитьрешениезадачпоосвоению</w:t>
      </w:r>
    </w:p>
    <w:p w:rsidR="003B4E6D" w:rsidRDefault="003B4E6D">
      <w:pPr>
        <w:pStyle w:val="Heading2"/>
        <w:spacing w:before="0" w:line="240" w:lineRule="auto"/>
        <w:ind w:left="255" w:firstLine="0"/>
        <w:rPr>
          <w:b w:val="0"/>
          <w:i w:val="0"/>
        </w:rPr>
      </w:pPr>
      <w:r>
        <w:t>предметныхпланируемыхрезультатов</w:t>
      </w:r>
      <w:r>
        <w:rPr>
          <w:b w:val="0"/>
          <w:i w:val="0"/>
        </w:rPr>
        <w:t>.</w:t>
      </w:r>
    </w:p>
    <w:p w:rsidR="003B4E6D" w:rsidRDefault="003B4E6D">
      <w:pPr>
        <w:pStyle w:val="BodyText"/>
        <w:ind w:right="264" w:firstLine="708"/>
      </w:pPr>
      <w:r>
        <w:rPr>
          <w:spacing w:val="-1"/>
        </w:rPr>
        <w:t xml:space="preserve">Многие темы «Разговоров о важном» </w:t>
      </w:r>
      <w:r>
        <w:t>строятся на использовании содержания учебныхпредметов.Этопозволяетсовершенствоватьфункциональнуюграмотностьмладшихшкольников: развивать умения использовать полученные знания в нестандартных ситуациях;отбирать, анализировать и оценивать информацию в соответствии с учебной задачей; строитьвысказыванияи тексты сучетомправил русского языка.</w:t>
      </w:r>
    </w:p>
    <w:p w:rsidR="003B4E6D" w:rsidRDefault="003B4E6D">
      <w:pPr>
        <w:spacing w:line="274" w:lineRule="exact"/>
        <w:ind w:left="963"/>
        <w:jc w:val="both"/>
        <w:rPr>
          <w:sz w:val="24"/>
        </w:rPr>
      </w:pPr>
      <w:r>
        <w:rPr>
          <w:b/>
          <w:i/>
          <w:sz w:val="24"/>
        </w:rPr>
        <w:t>Предметныерезультаты</w:t>
      </w:r>
      <w:r>
        <w:rPr>
          <w:sz w:val="24"/>
        </w:rPr>
        <w:t>освоенияпрограммывнеурочнойдеятельности</w:t>
      </w:r>
    </w:p>
    <w:p w:rsidR="003B4E6D" w:rsidRDefault="003B4E6D">
      <w:pPr>
        <w:pStyle w:val="BodyText"/>
        <w:ind w:left="120" w:right="726"/>
      </w:pPr>
      <w:r>
        <w:rPr>
          <w:spacing w:val="-1"/>
        </w:rPr>
        <w:t>«Разговорыоважном»представленысучетом</w:t>
      </w:r>
      <w:r>
        <w:t>спецификисодержанияпредметныхобластей,к</w:t>
      </w:r>
      <w:r>
        <w:rPr>
          <w:spacing w:val="-1"/>
        </w:rPr>
        <w:t>которымимеетотношениесодержание</w:t>
      </w:r>
      <w:r>
        <w:t>курсавнеурочнойдеятельности:</w:t>
      </w:r>
    </w:p>
    <w:p w:rsidR="003B4E6D" w:rsidRDefault="003B4E6D">
      <w:pPr>
        <w:pStyle w:val="BodyText"/>
        <w:ind w:right="263" w:firstLine="708"/>
      </w:pPr>
      <w:r>
        <w:rPr>
          <w:i/>
        </w:rPr>
        <w:t>Русскийязык:</w:t>
      </w:r>
      <w:r>
        <w:t>первоначальноепредставлениеомногообразииязыковикультурнатерриторииРоссийскойФедерации,оязыкекакоднойизглавныхдуховно-нравственныхценностей народа; понимание роли языка как основного средства общения; осознание значениярусского языка как государственного языкаРоссийской Федерации; понимание роли русскогоязыка как языка межнационального общения; осознание правильной устной и письменной речикакпоказателяобщейкультурычеловека;овладениеосновнымивидамиречевойдеятельностинаоснове первоначальных представлений о нормах современного русского литературного языка;использованиев речевойдеятельностинорм современногорусскоголитературного языка иречевогоэтикета.</w:t>
      </w:r>
    </w:p>
    <w:p w:rsidR="003B4E6D" w:rsidRDefault="003B4E6D">
      <w:pPr>
        <w:pStyle w:val="BodyText"/>
        <w:spacing w:before="1"/>
        <w:ind w:right="264" w:firstLine="708"/>
      </w:pPr>
      <w:r>
        <w:rPr>
          <w:i/>
        </w:rPr>
        <w:t>Литературноечтение:</w:t>
      </w:r>
      <w:r>
        <w:t>осознаниезначимостихудожественнойлитературыипроизведений устного народного творчества для всестороннего развития личности человека;</w:t>
      </w:r>
      <w:r>
        <w:rPr>
          <w:i/>
        </w:rPr>
        <w:t>первоначальное</w:t>
      </w:r>
      <w:r>
        <w:t>представлениеомногообразиижанровхудожественныхпроизведенийи</w:t>
      </w:r>
      <w:r>
        <w:rPr>
          <w:spacing w:val="-1"/>
        </w:rPr>
        <w:t xml:space="preserve">произведенийустногонародноготворчества; </w:t>
      </w:r>
      <w:r>
        <w:t>овладение элементарнымиумениямианализа иинтерпретациитекста.</w:t>
      </w:r>
    </w:p>
    <w:p w:rsidR="003B4E6D" w:rsidRDefault="003B4E6D">
      <w:pPr>
        <w:pStyle w:val="BodyText"/>
        <w:ind w:right="264" w:firstLine="708"/>
        <w:jc w:val="right"/>
      </w:pPr>
      <w:r>
        <w:rPr>
          <w:i/>
        </w:rPr>
        <w:t xml:space="preserve">Иностранный язык: </w:t>
      </w:r>
      <w:r>
        <w:t>знакомство представителей других стран с культурой своего народа.</w:t>
      </w:r>
      <w:r>
        <w:rPr>
          <w:i/>
          <w:spacing w:val="-1"/>
        </w:rPr>
        <w:t>Математикаиинформатика:</w:t>
      </w:r>
      <w:r>
        <w:t>развитиелогическогомышления;приобретениеопыта</w:t>
      </w:r>
      <w:r>
        <w:rPr>
          <w:spacing w:val="-1"/>
        </w:rPr>
        <w:t>работысинформацией,представленной</w:t>
      </w:r>
      <w:r>
        <w:t>вграфическойитекстовойформе,развитиеумений</w:t>
      </w:r>
    </w:p>
    <w:p w:rsidR="003B4E6D" w:rsidRDefault="003B4E6D">
      <w:pPr>
        <w:pStyle w:val="BodyText"/>
      </w:pPr>
      <w:r>
        <w:t>извлекать,анализировать,использоватьинформациюиделатьвыводы.</w:t>
      </w:r>
    </w:p>
    <w:p w:rsidR="003B4E6D" w:rsidRDefault="003B4E6D">
      <w:pPr>
        <w:pStyle w:val="BodyText"/>
        <w:ind w:right="260" w:firstLine="708"/>
      </w:pPr>
      <w:r>
        <w:rPr>
          <w:i/>
        </w:rPr>
        <w:t>Окружающиймир:</w:t>
      </w:r>
      <w:r>
        <w:t>сформированностьуважительногоотношенияксвоейсемьеисемейным традициям, Организации, родному краю, России, ее истории и культуре, природе;сформированностьчувствагордостизанациональныесвершения,открытия,победы;первоначальные представления о природных и социальных объектах как компонентах единогомира, о многообразии объектов и явлений природы; о связи мира живой и неживой природы;сформированностьосноврациональногоповеденияиобоснованногопринятиярешений;первоначальные представления о традициях и обычаях, хозяйственных занятиях населения имассовых профессиях родного края, достопримечательностях столицыРоссии и родного края,наиболеезначимыхобъектахВсемирногокультурногоиприродногонаследиявРоссии;важнейшихдлястраныиличностисобытияхифактахпрошлогоинастоящегоРоссии;основныхправахиобязанностях гражданинаРоссийскойФедерации;развитиеуменийописывать,сравнивать и группировать изученные природные объекты и явления, выделяя их существенныепризнакииотношениямеждуобъектамииявлениями;пониманиепростейшихпричинно-следственныхсвязейвокружающеммире(втомчисленаматериалеоприродеикультуре</w:t>
      </w:r>
    </w:p>
    <w:p w:rsidR="003B4E6D" w:rsidRDefault="003B4E6D">
      <w:pPr>
        <w:sectPr w:rsidR="003B4E6D">
          <w:pgSz w:w="11920" w:h="16850"/>
          <w:pgMar w:top="680" w:right="580" w:bottom="280" w:left="880" w:header="720" w:footer="720" w:gutter="0"/>
          <w:cols w:space="720"/>
        </w:sectPr>
      </w:pPr>
    </w:p>
    <w:p w:rsidR="003B4E6D" w:rsidRDefault="003B4E6D">
      <w:pPr>
        <w:pStyle w:val="BodyText"/>
        <w:spacing w:before="72"/>
        <w:ind w:right="260"/>
      </w:pPr>
      <w:r>
        <w:t>родного края); приобретение базовых умений работы с доступной информацией (текстовой,графической, аудиовизуальной) о природе и обществе, безопасного использования электронныхресурсов организации и сети Интернет, получения информации из источников в современнойинформационнойсреде;формированиенавыковздоровогоибезопасногообразажизнинаосновевыполненияправилбезопасногоповедениявокружающейсреде,втомчислезнанийонебезопасностиразглашения личной и финансовой информации приобщении с людьми внесемьи, в сети Интернет и опыта соблюдения правил безопасного поведения при использованииличных финансов; приобретение опыта положительного эмоционально-ценностного отношения</w:t>
      </w:r>
      <w:r>
        <w:rPr>
          <w:spacing w:val="-1"/>
        </w:rPr>
        <w:t xml:space="preserve">кприроде;стремления </w:t>
      </w:r>
      <w:r>
        <w:t>действоватьвокружающейсредевсоответствиисэкологическиминормами поведения.</w:t>
      </w:r>
    </w:p>
    <w:p w:rsidR="003B4E6D" w:rsidRDefault="003B4E6D">
      <w:pPr>
        <w:pStyle w:val="BodyText"/>
        <w:ind w:right="261" w:firstLine="708"/>
      </w:pPr>
      <w:r>
        <w:rPr>
          <w:i/>
        </w:rPr>
        <w:t>Основырелигиозныхкультурисветскойэтики:</w:t>
      </w:r>
      <w:r>
        <w:t>пониманиенеобходимостинравственного совершенствования, духовного развития, роли в этом личных усилий человека;формированиеуменийанализироватьидаватьнравственнуюоценкупоступкам,отвечатьзаних,проявлять готовность к сознательному самоограничению в поведении; построение сужденийоценочногохарактера,раскрывающихзначениенравственности,верыкакрегуляторов</w:t>
      </w:r>
      <w:r>
        <w:rPr>
          <w:spacing w:val="-1"/>
        </w:rPr>
        <w:t>поведениячеловекавобществе</w:t>
      </w:r>
      <w:r>
        <w:t>иусловийдуховно-нравственногоразвитияличности;пониманиеценности семьи, умение приводить примеры положительного влияния религиозной традиции наотношениявсемье,воспитаниедетей;овладениенавыкамиобщенияслюдьмиразноговероисповедания;осознание,чтооскорблениепредставителейдругойверыестьнарушениенравственныхнормповедениявобществе;пониманиеценностичеловеческойжизни,человеческого достоинства, честного труда людей на благо человека, общества; формированиеуменийобъяснятьзначениеслов"милосердие","сострадание","прощение","дружелюбие";</w:t>
      </w:r>
      <w:r>
        <w:rPr>
          <w:spacing w:val="-1"/>
        </w:rPr>
        <w:t>умение находитьобразы, приводить</w:t>
      </w:r>
      <w:r>
        <w:t xml:space="preserve"> примеры проявлений любви к ближнему, милосердия исостраданияврелигиознойкультуре,историиРоссии,современнойжизни;открытостьксотрудничеству,готовностьоказыватьпомощь;осуждениелюбыхслучаевунижениячеловеческогодостоинства;знаниеобщепринятыхвроссийскомобщественормморали,отношений и поведения людей, основанных на российских традиционных духовных ценностях,конституционныхправах, свободах иобязанностяхгражданина.</w:t>
      </w:r>
    </w:p>
    <w:p w:rsidR="003B4E6D" w:rsidRDefault="003B4E6D">
      <w:pPr>
        <w:pStyle w:val="BodyText"/>
        <w:ind w:right="260" w:firstLine="708"/>
      </w:pPr>
      <w:r>
        <w:rPr>
          <w:i/>
        </w:rPr>
        <w:t xml:space="preserve">Изобразительное искусство: </w:t>
      </w:r>
      <w:r>
        <w:t>выполнение творческих работ с использованием различныххудожественныхматериаловисредствхудожественнойвыразительностиизобразительногоискусства;умениехарактеризоватьвидыижанрыизобразительногоискусства;умениехарактеризоватьотличительныеособенностихудожественныхпромысловРоссии.</w:t>
      </w:r>
    </w:p>
    <w:p w:rsidR="003B4E6D" w:rsidRDefault="003B4E6D">
      <w:pPr>
        <w:pStyle w:val="BodyText"/>
        <w:ind w:left="963"/>
      </w:pPr>
      <w:r>
        <w:rPr>
          <w:i/>
        </w:rPr>
        <w:t>Музыка:</w:t>
      </w:r>
      <w:r>
        <w:t>знаниеосновныхжанровнароднойипрофессиональноймузыки.</w:t>
      </w:r>
    </w:p>
    <w:p w:rsidR="003B4E6D" w:rsidRDefault="003B4E6D">
      <w:pPr>
        <w:pStyle w:val="BodyText"/>
        <w:spacing w:before="11"/>
        <w:ind w:left="0"/>
        <w:jc w:val="left"/>
        <w:rPr>
          <w:sz w:val="23"/>
        </w:rPr>
      </w:pPr>
    </w:p>
    <w:p w:rsidR="003B4E6D" w:rsidRDefault="003B4E6D">
      <w:pPr>
        <w:pStyle w:val="BodyText"/>
        <w:ind w:right="267" w:firstLine="708"/>
      </w:pPr>
      <w:r>
        <w:rPr>
          <w:i/>
        </w:rPr>
        <w:t>Технология:</w:t>
      </w:r>
      <w:r>
        <w:t>сформированностьобщихпредставленийомирепрофессий,значениитрудавжизничеловекаиобщества,многообразиипредметовматериальнойкультуры.</w:t>
      </w:r>
    </w:p>
    <w:p w:rsidR="003B4E6D" w:rsidRDefault="003B4E6D">
      <w:pPr>
        <w:pStyle w:val="BodyText"/>
        <w:ind w:right="266" w:firstLine="708"/>
      </w:pPr>
      <w:r>
        <w:rPr>
          <w:i/>
        </w:rPr>
        <w:t xml:space="preserve">Физическая культура: </w:t>
      </w:r>
      <w:r>
        <w:t>сформированность общих представлений о физической культуре испорте, физической активности человека, физических качествах, жизненно важных прикладныхуменияхинавыках,основныхфизическихупражнениях;умениевзаимодействоватьсосверстникамивигровыхзаданияхиигровойдеятельности,соблюдаяправилачестнойигры</w:t>
      </w:r>
    </w:p>
    <w:p w:rsidR="003B4E6D" w:rsidRDefault="003B4E6D">
      <w:pPr>
        <w:pStyle w:val="BodyText"/>
        <w:ind w:right="263" w:firstLine="708"/>
      </w:pPr>
      <w:r>
        <w:t>Многие темы «Разговоров о важном» выходят за рамки программ учебных предметов испособствуют развитию кругозорамладшего школьника, его возрастной эрудиции и общейкультуры. Эта функция внеурочной деятельности особенно важна и является после решениявоспитательныхзадач-существеннойиприоритетной.</w:t>
      </w:r>
    </w:p>
    <w:p w:rsidR="003B4E6D" w:rsidRDefault="003B4E6D">
      <w:pPr>
        <w:sectPr w:rsidR="003B4E6D">
          <w:pgSz w:w="11920" w:h="16850"/>
          <w:pgMar w:top="680" w:right="580" w:bottom="280" w:left="880" w:header="720" w:footer="720" w:gutter="0"/>
          <w:cols w:space="720"/>
        </w:sectPr>
      </w:pPr>
    </w:p>
    <w:p w:rsidR="003B4E6D" w:rsidRDefault="003B4E6D">
      <w:pPr>
        <w:pStyle w:val="Heading1"/>
        <w:spacing w:before="78"/>
        <w:ind w:left="5117" w:right="5549"/>
        <w:jc w:val="center"/>
      </w:pPr>
      <w:r>
        <w:t>Тематическоепланирование</w:t>
      </w:r>
    </w:p>
    <w:p w:rsidR="003B4E6D" w:rsidRDefault="003B4E6D">
      <w:pPr>
        <w:pStyle w:val="BodyText"/>
        <w:ind w:left="0"/>
        <w:jc w:val="left"/>
        <w:rPr>
          <w:b/>
          <w:sz w:val="2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"/>
        <w:gridCol w:w="5386"/>
        <w:gridCol w:w="1274"/>
        <w:gridCol w:w="3545"/>
        <w:gridCol w:w="4537"/>
      </w:tblGrid>
      <w:tr w:rsidR="003B4E6D" w:rsidTr="004B0790">
        <w:trPr>
          <w:trHeight w:val="1931"/>
        </w:trPr>
        <w:tc>
          <w:tcPr>
            <w:tcW w:w="847" w:type="dxa"/>
          </w:tcPr>
          <w:p w:rsidR="003B4E6D" w:rsidRPr="004B0790" w:rsidRDefault="003B4E6D" w:rsidP="004B0790">
            <w:pPr>
              <w:pStyle w:val="TableParagraph"/>
              <w:spacing w:line="240" w:lineRule="auto"/>
              <w:ind w:left="263" w:right="230" w:firstLine="48"/>
              <w:rPr>
                <w:sz w:val="24"/>
              </w:rPr>
            </w:pPr>
            <w:r w:rsidRPr="004B0790">
              <w:rPr>
                <w:sz w:val="24"/>
              </w:rPr>
              <w:t>№п/п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spacing w:line="268" w:lineRule="exact"/>
              <w:ind w:left="2420" w:right="2404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Тема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spacing w:line="240" w:lineRule="auto"/>
              <w:ind w:left="207" w:right="123" w:hanging="53"/>
              <w:rPr>
                <w:sz w:val="24"/>
              </w:rPr>
            </w:pPr>
            <w:r w:rsidRPr="004B0790">
              <w:rPr>
                <w:sz w:val="24"/>
              </w:rPr>
              <w:t>Количествочасов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spacing w:line="240" w:lineRule="auto"/>
              <w:ind w:left="457" w:right="356" w:hanging="75"/>
              <w:rPr>
                <w:sz w:val="24"/>
              </w:rPr>
            </w:pPr>
            <w:r w:rsidRPr="004B0790">
              <w:rPr>
                <w:sz w:val="24"/>
              </w:rPr>
              <w:t>Форма проведения занятиявнеурочнойдеятельности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spacing w:line="240" w:lineRule="auto"/>
              <w:ind w:left="947" w:right="934" w:firstLine="91"/>
              <w:rPr>
                <w:sz w:val="24"/>
              </w:rPr>
            </w:pPr>
            <w:r w:rsidRPr="004B0790">
              <w:rPr>
                <w:sz w:val="24"/>
              </w:rPr>
              <w:t>Электронные цифровыеобразовательныересурсы</w:t>
            </w:r>
          </w:p>
        </w:tc>
      </w:tr>
      <w:tr w:rsidR="003B4E6D" w:rsidTr="004B0790">
        <w:trPr>
          <w:trHeight w:val="321"/>
        </w:trPr>
        <w:tc>
          <w:tcPr>
            <w:tcW w:w="847" w:type="dxa"/>
          </w:tcPr>
          <w:p w:rsidR="003B4E6D" w:rsidRPr="004B0790" w:rsidRDefault="003B4E6D" w:rsidP="004B0790">
            <w:pPr>
              <w:pStyle w:val="TableParagraph"/>
              <w:spacing w:line="268" w:lineRule="exac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Деньзнаний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spacing w:line="268" w:lineRule="exact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Викторина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spacing w:line="268" w:lineRule="exact"/>
              <w:ind w:left="217"/>
              <w:rPr>
                <w:sz w:val="24"/>
              </w:rPr>
            </w:pPr>
            <w:hyperlink r:id="rId6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Там,гдеРоссия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ind w:left="109"/>
              <w:rPr>
                <w:sz w:val="24"/>
              </w:rPr>
            </w:pPr>
            <w:r w:rsidRPr="004B0790">
              <w:rPr>
                <w:sz w:val="24"/>
              </w:rPr>
              <w:t>Работасинтерактивнойкартой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7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5"/>
        </w:trPr>
        <w:tc>
          <w:tcPr>
            <w:tcW w:w="847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3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B0790">
              <w:rPr>
                <w:sz w:val="24"/>
              </w:rPr>
              <w:t>100-летиесоднярожденияЗоиКосмодемьянской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tabs>
                <w:tab w:val="left" w:pos="1152"/>
                <w:tab w:val="left" w:pos="1608"/>
              </w:tabs>
              <w:spacing w:line="273" w:lineRule="exact"/>
              <w:ind w:left="109"/>
              <w:rPr>
                <w:sz w:val="24"/>
              </w:rPr>
            </w:pPr>
            <w:r w:rsidRPr="004B0790">
              <w:rPr>
                <w:sz w:val="24"/>
              </w:rPr>
              <w:t>Работа</w:t>
            </w:r>
            <w:r w:rsidRPr="004B0790">
              <w:rPr>
                <w:sz w:val="24"/>
              </w:rPr>
              <w:tab/>
              <w:t>с</w:t>
            </w:r>
            <w:r w:rsidRPr="004B0790">
              <w:rPr>
                <w:sz w:val="24"/>
              </w:rPr>
              <w:tab/>
              <w:t>интерактивными</w:t>
            </w:r>
          </w:p>
          <w:p w:rsidR="003B4E6D" w:rsidRPr="004B0790" w:rsidRDefault="003B4E6D" w:rsidP="004B0790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карточками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hyperlink r:id="rId8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5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4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ИзбирательнаясистемаРоссии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tabs>
                <w:tab w:val="left" w:pos="1152"/>
                <w:tab w:val="left" w:pos="1608"/>
              </w:tabs>
              <w:ind w:left="109"/>
              <w:rPr>
                <w:sz w:val="24"/>
              </w:rPr>
            </w:pPr>
            <w:r w:rsidRPr="004B0790">
              <w:rPr>
                <w:sz w:val="24"/>
              </w:rPr>
              <w:t>Работа</w:t>
            </w:r>
            <w:r w:rsidRPr="004B0790">
              <w:rPr>
                <w:sz w:val="24"/>
              </w:rPr>
              <w:tab/>
              <w:t>с</w:t>
            </w:r>
            <w:r w:rsidRPr="004B0790">
              <w:rPr>
                <w:sz w:val="24"/>
              </w:rPr>
              <w:tab/>
              <w:t>интерактивными</w:t>
            </w:r>
          </w:p>
          <w:p w:rsidR="003B4E6D" w:rsidRPr="004B0790" w:rsidRDefault="003B4E6D" w:rsidP="004B0790">
            <w:pPr>
              <w:pStyle w:val="TableParagraph"/>
              <w:spacing w:before="43" w:line="240" w:lineRule="auto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карточками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9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5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Деньучителя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ind w:left="109"/>
              <w:rPr>
                <w:sz w:val="24"/>
              </w:rPr>
            </w:pPr>
            <w:r w:rsidRPr="004B0790">
              <w:rPr>
                <w:sz w:val="24"/>
              </w:rPr>
              <w:t>Творческаямастерская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10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5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6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Овзаимоотношениях вколлективе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tabs>
                <w:tab w:val="left" w:pos="1553"/>
                <w:tab w:val="left" w:pos="2112"/>
              </w:tabs>
              <w:ind w:left="109"/>
              <w:rPr>
                <w:sz w:val="24"/>
              </w:rPr>
            </w:pPr>
            <w:r w:rsidRPr="004B0790">
              <w:rPr>
                <w:sz w:val="24"/>
              </w:rPr>
              <w:t>Просмотр</w:t>
            </w:r>
            <w:r w:rsidRPr="004B0790">
              <w:rPr>
                <w:sz w:val="24"/>
              </w:rPr>
              <w:tab/>
              <w:t>и</w:t>
            </w:r>
            <w:r w:rsidRPr="004B0790">
              <w:rPr>
                <w:sz w:val="24"/>
              </w:rPr>
              <w:tab/>
              <w:t>обсуждение</w:t>
            </w:r>
          </w:p>
          <w:p w:rsidR="003B4E6D" w:rsidRPr="004B0790" w:rsidRDefault="003B4E6D" w:rsidP="004B0790">
            <w:pPr>
              <w:pStyle w:val="TableParagraph"/>
              <w:spacing w:before="43" w:line="240" w:lineRule="auto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видеоматериала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11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7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Потусторонуэкрана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Круглыйстол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12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62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8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Деньспецназа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Коллективнаяработа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13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3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9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Деньнародногоединства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tabs>
                <w:tab w:val="left" w:pos="1553"/>
                <w:tab w:val="left" w:pos="2112"/>
              </w:tabs>
              <w:ind w:left="109"/>
              <w:rPr>
                <w:sz w:val="24"/>
              </w:rPr>
            </w:pPr>
            <w:r w:rsidRPr="004B0790">
              <w:rPr>
                <w:sz w:val="24"/>
              </w:rPr>
              <w:t>Просмотр</w:t>
            </w:r>
            <w:r w:rsidRPr="004B0790">
              <w:rPr>
                <w:sz w:val="24"/>
              </w:rPr>
              <w:tab/>
              <w:t>и</w:t>
            </w:r>
            <w:r w:rsidRPr="004B0790">
              <w:rPr>
                <w:sz w:val="24"/>
              </w:rPr>
              <w:tab/>
              <w:t>обсуждение</w:t>
            </w:r>
          </w:p>
          <w:p w:rsidR="003B4E6D" w:rsidRPr="004B0790" w:rsidRDefault="003B4E6D" w:rsidP="004B0790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видеоматериала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14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5"/>
        </w:trPr>
        <w:tc>
          <w:tcPr>
            <w:tcW w:w="847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10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B0790">
              <w:rPr>
                <w:sz w:val="24"/>
              </w:rPr>
              <w:t>Россия–взглядвбудущее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tabs>
                <w:tab w:val="left" w:pos="1553"/>
                <w:tab w:val="left" w:pos="2112"/>
              </w:tabs>
              <w:spacing w:line="273" w:lineRule="exact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Просмотр</w:t>
            </w:r>
            <w:r w:rsidRPr="004B0790">
              <w:rPr>
                <w:sz w:val="24"/>
              </w:rPr>
              <w:tab/>
              <w:t>и</w:t>
            </w:r>
            <w:r w:rsidRPr="004B0790">
              <w:rPr>
                <w:sz w:val="24"/>
              </w:rPr>
              <w:tab/>
              <w:t>обсуждение</w:t>
            </w:r>
          </w:p>
          <w:p w:rsidR="003B4E6D" w:rsidRPr="004B0790" w:rsidRDefault="003B4E6D" w:rsidP="004B0790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видеоматериала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hyperlink r:id="rId15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6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11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Деньматери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tabs>
                <w:tab w:val="left" w:pos="1394"/>
                <w:tab w:val="left" w:pos="1963"/>
              </w:tabs>
              <w:ind w:left="109"/>
              <w:rPr>
                <w:sz w:val="24"/>
              </w:rPr>
            </w:pPr>
            <w:r w:rsidRPr="004B0790">
              <w:rPr>
                <w:sz w:val="24"/>
              </w:rPr>
              <w:t>Встреча</w:t>
            </w:r>
            <w:r w:rsidRPr="004B0790">
              <w:rPr>
                <w:sz w:val="24"/>
              </w:rPr>
              <w:tab/>
              <w:t>с</w:t>
            </w:r>
            <w:r w:rsidRPr="004B0790">
              <w:rPr>
                <w:sz w:val="24"/>
              </w:rPr>
              <w:tab/>
              <w:t>интересными</w:t>
            </w:r>
          </w:p>
          <w:p w:rsidR="003B4E6D" w:rsidRPr="004B0790" w:rsidRDefault="003B4E6D" w:rsidP="004B0790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людьми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16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12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ЧтотакоеРодина?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Конкурсрисунков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17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8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13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Мывместе.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Беседа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18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30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14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Главныйзаконстраны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Беседа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19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8"/>
        </w:trPr>
        <w:tc>
          <w:tcPr>
            <w:tcW w:w="847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15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Героинашеговремени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tabs>
                <w:tab w:val="left" w:pos="1394"/>
                <w:tab w:val="left" w:pos="1963"/>
              </w:tabs>
              <w:spacing w:line="273" w:lineRule="exact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Встреча</w:t>
            </w:r>
            <w:r w:rsidRPr="004B0790">
              <w:rPr>
                <w:sz w:val="24"/>
              </w:rPr>
              <w:tab/>
              <w:t>с</w:t>
            </w:r>
            <w:r w:rsidRPr="004B0790">
              <w:rPr>
                <w:sz w:val="24"/>
              </w:rPr>
              <w:tab/>
              <w:t>интересными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hyperlink r:id="rId20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</w:tbl>
    <w:p w:rsidR="003B4E6D" w:rsidRDefault="003B4E6D">
      <w:pPr>
        <w:spacing w:line="273" w:lineRule="exact"/>
        <w:rPr>
          <w:sz w:val="24"/>
        </w:rPr>
        <w:sectPr w:rsidR="003B4E6D">
          <w:pgSz w:w="16850" w:h="11920" w:orient="landscape"/>
          <w:pgMar w:top="1040" w:right="520" w:bottom="280" w:left="4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"/>
        <w:gridCol w:w="5386"/>
        <w:gridCol w:w="1274"/>
        <w:gridCol w:w="3545"/>
        <w:gridCol w:w="4537"/>
      </w:tblGrid>
      <w:tr w:rsidR="003B4E6D" w:rsidTr="004B0790">
        <w:trPr>
          <w:trHeight w:val="319"/>
        </w:trPr>
        <w:tc>
          <w:tcPr>
            <w:tcW w:w="847" w:type="dxa"/>
          </w:tcPr>
          <w:p w:rsidR="003B4E6D" w:rsidRPr="004B0790" w:rsidRDefault="003B4E6D" w:rsidP="004B079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людьми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B4E6D" w:rsidTr="004B0790">
        <w:trPr>
          <w:trHeight w:val="854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16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spacing w:line="276" w:lineRule="auto"/>
              <w:ind w:left="108" w:right="949"/>
              <w:rPr>
                <w:sz w:val="24"/>
              </w:rPr>
            </w:pPr>
            <w:r w:rsidRPr="004B0790">
              <w:rPr>
                <w:sz w:val="24"/>
              </w:rPr>
              <w:t>«Новыйгод–традициипраздникаразныхнародовРоссии»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ind w:left="109"/>
              <w:rPr>
                <w:sz w:val="24"/>
              </w:rPr>
            </w:pPr>
            <w:r w:rsidRPr="004B0790">
              <w:rPr>
                <w:sz w:val="24"/>
              </w:rPr>
              <w:t>Творческийконкурс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21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5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17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От «А»до «Я».450лет«Азбуке»ИванаФедорова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tabs>
                <w:tab w:val="left" w:pos="1771"/>
              </w:tabs>
              <w:ind w:left="109"/>
              <w:rPr>
                <w:sz w:val="24"/>
              </w:rPr>
            </w:pPr>
            <w:r w:rsidRPr="004B0790">
              <w:rPr>
                <w:sz w:val="24"/>
              </w:rPr>
              <w:t>Выполнение</w:t>
            </w:r>
            <w:r w:rsidRPr="004B0790">
              <w:rPr>
                <w:sz w:val="24"/>
              </w:rPr>
              <w:tab/>
              <w:t>интерактивных</w:t>
            </w:r>
          </w:p>
          <w:p w:rsidR="003B4E6D" w:rsidRPr="004B0790" w:rsidRDefault="003B4E6D" w:rsidP="004B0790">
            <w:pPr>
              <w:pStyle w:val="TableParagraph"/>
              <w:spacing w:before="43" w:line="240" w:lineRule="auto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заданий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22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18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Налоговаяграмотность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Беседа,выполнениезаданий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23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953"/>
        </w:trPr>
        <w:tc>
          <w:tcPr>
            <w:tcW w:w="847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19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Непокоренные(блокадаЛенинграда)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tabs>
                <w:tab w:val="left" w:pos="1553"/>
                <w:tab w:val="left" w:pos="2112"/>
              </w:tabs>
              <w:spacing w:line="273" w:lineRule="exact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Просмотр</w:t>
            </w:r>
            <w:r w:rsidRPr="004B0790">
              <w:rPr>
                <w:sz w:val="24"/>
              </w:rPr>
              <w:tab/>
              <w:t>и</w:t>
            </w:r>
            <w:r w:rsidRPr="004B0790">
              <w:rPr>
                <w:sz w:val="24"/>
              </w:rPr>
              <w:tab/>
              <w:t>обсуждение</w:t>
            </w:r>
          </w:p>
          <w:p w:rsidR="003B4E6D" w:rsidRPr="004B0790" w:rsidRDefault="003B4E6D" w:rsidP="004B0790">
            <w:pPr>
              <w:pStyle w:val="TableParagraph"/>
              <w:tabs>
                <w:tab w:val="left" w:pos="2508"/>
              </w:tabs>
              <w:spacing w:before="7" w:line="310" w:lineRule="atLeast"/>
              <w:ind w:left="109" w:right="198"/>
              <w:rPr>
                <w:sz w:val="24"/>
              </w:rPr>
            </w:pPr>
            <w:r w:rsidRPr="004B0790">
              <w:rPr>
                <w:sz w:val="24"/>
              </w:rPr>
              <w:t>видеоматериала,</w:t>
            </w:r>
            <w:r w:rsidRPr="004B0790">
              <w:rPr>
                <w:sz w:val="24"/>
              </w:rPr>
              <w:tab/>
            </w:r>
            <w:r w:rsidRPr="004B0790">
              <w:rPr>
                <w:spacing w:val="-1"/>
                <w:sz w:val="24"/>
              </w:rPr>
              <w:t>конкурс</w:t>
            </w:r>
            <w:r w:rsidRPr="004B0790">
              <w:rPr>
                <w:sz w:val="24"/>
              </w:rPr>
              <w:t>чтецов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hyperlink r:id="rId24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5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20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СоюзникиРоссии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tabs>
                <w:tab w:val="left" w:pos="2095"/>
              </w:tabs>
              <w:ind w:left="109"/>
              <w:rPr>
                <w:sz w:val="24"/>
              </w:rPr>
            </w:pPr>
            <w:r w:rsidRPr="004B0790">
              <w:rPr>
                <w:sz w:val="24"/>
              </w:rPr>
              <w:t>Беседа,</w:t>
            </w:r>
            <w:r w:rsidRPr="004B0790">
              <w:rPr>
                <w:sz w:val="24"/>
              </w:rPr>
              <w:tab/>
              <w:t>выполнение</w:t>
            </w:r>
          </w:p>
          <w:p w:rsidR="003B4E6D" w:rsidRPr="004B0790" w:rsidRDefault="003B4E6D" w:rsidP="004B0790">
            <w:pPr>
              <w:pStyle w:val="TableParagraph"/>
              <w:spacing w:before="43" w:line="240" w:lineRule="auto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интерактивныхзаданий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25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5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21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Менделеев.190летсоднярождения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tabs>
                <w:tab w:val="left" w:pos="1152"/>
                <w:tab w:val="left" w:pos="1608"/>
              </w:tabs>
              <w:ind w:left="109"/>
              <w:rPr>
                <w:sz w:val="24"/>
              </w:rPr>
            </w:pPr>
            <w:r w:rsidRPr="004B0790">
              <w:rPr>
                <w:sz w:val="24"/>
              </w:rPr>
              <w:t>Работа</w:t>
            </w:r>
            <w:r w:rsidRPr="004B0790">
              <w:rPr>
                <w:sz w:val="24"/>
              </w:rPr>
              <w:tab/>
              <w:t>с</w:t>
            </w:r>
            <w:r w:rsidRPr="004B0790">
              <w:rPr>
                <w:sz w:val="24"/>
              </w:rPr>
              <w:tab/>
              <w:t>интерактивными</w:t>
            </w:r>
          </w:p>
          <w:p w:rsidR="003B4E6D" w:rsidRPr="004B0790" w:rsidRDefault="003B4E6D" w:rsidP="004B0790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карточками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26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3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22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Деньпервооткрывателя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Выполнениеработывгруппах.</w:t>
            </w:r>
          </w:p>
          <w:p w:rsidR="003B4E6D" w:rsidRPr="004B0790" w:rsidRDefault="003B4E6D" w:rsidP="004B0790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Защитаминипроектов.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27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6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23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ДеньзащитникаОтечества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ind w:left="109"/>
              <w:rPr>
                <w:sz w:val="24"/>
              </w:rPr>
            </w:pPr>
            <w:r w:rsidRPr="004B0790">
              <w:rPr>
                <w:sz w:val="24"/>
              </w:rPr>
              <w:t>Творческийконкурс(рисунки,</w:t>
            </w:r>
          </w:p>
          <w:p w:rsidR="003B4E6D" w:rsidRPr="004B0790" w:rsidRDefault="003B4E6D" w:rsidP="004B0790">
            <w:pPr>
              <w:pStyle w:val="TableParagraph"/>
              <w:spacing w:before="43" w:line="240" w:lineRule="auto"/>
              <w:ind w:left="109"/>
              <w:rPr>
                <w:sz w:val="24"/>
              </w:rPr>
            </w:pPr>
            <w:r w:rsidRPr="004B0790">
              <w:rPr>
                <w:sz w:val="24"/>
              </w:rPr>
              <w:t>чтецы)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28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24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Какнайтисвоеместовобществе?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Минипроекты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29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5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25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Всемирныйфестивальмолодежи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tabs>
                <w:tab w:val="left" w:pos="1771"/>
              </w:tabs>
              <w:ind w:left="109"/>
              <w:rPr>
                <w:sz w:val="24"/>
              </w:rPr>
            </w:pPr>
            <w:r w:rsidRPr="004B0790">
              <w:rPr>
                <w:sz w:val="24"/>
              </w:rPr>
              <w:t>Выполнение</w:t>
            </w:r>
            <w:r w:rsidRPr="004B0790">
              <w:rPr>
                <w:sz w:val="24"/>
              </w:rPr>
              <w:tab/>
              <w:t>интерактивных</w:t>
            </w:r>
          </w:p>
          <w:p w:rsidR="003B4E6D" w:rsidRPr="004B0790" w:rsidRDefault="003B4E6D" w:rsidP="004B0790">
            <w:pPr>
              <w:pStyle w:val="TableParagraph"/>
              <w:spacing w:before="43" w:line="240" w:lineRule="auto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заданий,беседа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30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5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26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Первымделомсамолеты….Огражданской</w:t>
            </w:r>
          </w:p>
          <w:p w:rsidR="003B4E6D" w:rsidRPr="004B0790" w:rsidRDefault="003B4E6D" w:rsidP="004B0790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авиации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tabs>
                <w:tab w:val="left" w:pos="2095"/>
              </w:tabs>
              <w:ind w:left="109"/>
              <w:rPr>
                <w:sz w:val="24"/>
              </w:rPr>
            </w:pPr>
            <w:r w:rsidRPr="004B0790">
              <w:rPr>
                <w:sz w:val="24"/>
              </w:rPr>
              <w:t>Беседа,</w:t>
            </w:r>
            <w:r w:rsidRPr="004B0790">
              <w:rPr>
                <w:sz w:val="24"/>
              </w:rPr>
              <w:tab/>
              <w:t>выполнение</w:t>
            </w:r>
          </w:p>
          <w:p w:rsidR="003B4E6D" w:rsidRPr="004B0790" w:rsidRDefault="003B4E6D" w:rsidP="004B0790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интерактивныхзаданий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31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3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27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Крым– дорогадомой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tabs>
                <w:tab w:val="left" w:pos="1634"/>
              </w:tabs>
              <w:ind w:left="109"/>
              <w:rPr>
                <w:sz w:val="24"/>
              </w:rPr>
            </w:pPr>
            <w:r w:rsidRPr="004B0790">
              <w:rPr>
                <w:sz w:val="24"/>
              </w:rPr>
              <w:t>Просмотр</w:t>
            </w:r>
            <w:r w:rsidRPr="004B0790">
              <w:rPr>
                <w:sz w:val="24"/>
              </w:rPr>
              <w:tab/>
              <w:t>видеоматериала,</w:t>
            </w:r>
          </w:p>
          <w:p w:rsidR="003B4E6D" w:rsidRPr="004B0790" w:rsidRDefault="003B4E6D" w:rsidP="004B0790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обсуждение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32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8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28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Россия–здороваядержава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ind w:left="109"/>
              <w:rPr>
                <w:sz w:val="24"/>
              </w:rPr>
            </w:pPr>
            <w:r w:rsidRPr="004B0790">
              <w:rPr>
                <w:sz w:val="24"/>
              </w:rPr>
              <w:t>Чтениестихов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33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3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29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Цирк!Цирк!Цирк!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tabs>
                <w:tab w:val="left" w:pos="1771"/>
              </w:tabs>
              <w:ind w:left="109"/>
              <w:rPr>
                <w:sz w:val="24"/>
              </w:rPr>
            </w:pPr>
            <w:r w:rsidRPr="004B0790">
              <w:rPr>
                <w:sz w:val="24"/>
              </w:rPr>
              <w:t>Выполнение</w:t>
            </w:r>
            <w:r w:rsidRPr="004B0790">
              <w:rPr>
                <w:sz w:val="24"/>
              </w:rPr>
              <w:tab/>
              <w:t>интерактивных</w:t>
            </w:r>
          </w:p>
          <w:p w:rsidR="003B4E6D" w:rsidRPr="004B0790" w:rsidRDefault="003B4E6D" w:rsidP="004B0790">
            <w:pPr>
              <w:pStyle w:val="TableParagraph"/>
              <w:spacing w:before="40" w:line="240" w:lineRule="auto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заданий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34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5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30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«ВижуЗемлю»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tabs>
                <w:tab w:val="left" w:pos="1848"/>
              </w:tabs>
              <w:ind w:left="109"/>
              <w:rPr>
                <w:sz w:val="24"/>
              </w:rPr>
            </w:pPr>
            <w:r w:rsidRPr="004B0790">
              <w:rPr>
                <w:sz w:val="24"/>
              </w:rPr>
              <w:t>Просмотр</w:t>
            </w:r>
            <w:r w:rsidRPr="004B0790">
              <w:rPr>
                <w:sz w:val="24"/>
              </w:rPr>
              <w:tab/>
              <w:t>видеороликов,</w:t>
            </w:r>
          </w:p>
          <w:p w:rsidR="003B4E6D" w:rsidRPr="004B0790" w:rsidRDefault="003B4E6D" w:rsidP="004B0790">
            <w:pPr>
              <w:pStyle w:val="TableParagraph"/>
              <w:spacing w:before="43" w:line="240" w:lineRule="auto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обсуждение.Конкурсрисунков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35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</w:tbl>
    <w:p w:rsidR="003B4E6D" w:rsidRDefault="003B4E6D">
      <w:pPr>
        <w:rPr>
          <w:sz w:val="24"/>
        </w:rPr>
        <w:sectPr w:rsidR="003B4E6D">
          <w:pgSz w:w="16850" w:h="11920" w:orient="landscape"/>
          <w:pgMar w:top="1100" w:right="520" w:bottom="280" w:left="4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7"/>
        <w:gridCol w:w="5386"/>
        <w:gridCol w:w="1274"/>
        <w:gridCol w:w="3545"/>
        <w:gridCol w:w="4537"/>
      </w:tblGrid>
      <w:tr w:rsidR="003B4E6D" w:rsidTr="004B0790">
        <w:trPr>
          <w:trHeight w:val="319"/>
        </w:trPr>
        <w:tc>
          <w:tcPr>
            <w:tcW w:w="847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31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B0790">
              <w:rPr>
                <w:sz w:val="24"/>
              </w:rPr>
              <w:t>215летсоднярожденияГоголя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4B0790">
              <w:rPr>
                <w:sz w:val="24"/>
              </w:rPr>
              <w:t>Творческаямастерская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hyperlink r:id="rId36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28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32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Экологичноепотребление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ind w:left="109"/>
              <w:rPr>
                <w:sz w:val="24"/>
              </w:rPr>
            </w:pPr>
            <w:r w:rsidRPr="004B0790">
              <w:rPr>
                <w:sz w:val="24"/>
              </w:rPr>
              <w:t>Экологическийконкурс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37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8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33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Трудкрут!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Конкурсрисунков,беседа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38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3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34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Урокпамяти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tabs>
                <w:tab w:val="left" w:pos="1849"/>
              </w:tabs>
              <w:ind w:left="109"/>
              <w:rPr>
                <w:sz w:val="24"/>
              </w:rPr>
            </w:pPr>
            <w:r w:rsidRPr="004B0790">
              <w:rPr>
                <w:sz w:val="24"/>
              </w:rPr>
              <w:t>Просмотр</w:t>
            </w:r>
            <w:r w:rsidRPr="004B0790">
              <w:rPr>
                <w:sz w:val="24"/>
              </w:rPr>
              <w:tab/>
              <w:t>видеороликов,</w:t>
            </w:r>
          </w:p>
          <w:p w:rsidR="003B4E6D" w:rsidRPr="004B0790" w:rsidRDefault="003B4E6D" w:rsidP="004B0790">
            <w:pPr>
              <w:pStyle w:val="TableParagraph"/>
              <w:spacing w:before="41" w:line="240" w:lineRule="auto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обсуждение,конкурсрисунков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39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556"/>
        </w:trPr>
        <w:tc>
          <w:tcPr>
            <w:tcW w:w="847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35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Будьготов!Коднюобщественныхорганизаций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ind w:left="109"/>
              <w:rPr>
                <w:sz w:val="24"/>
              </w:rPr>
            </w:pPr>
            <w:r w:rsidRPr="004B0790">
              <w:rPr>
                <w:sz w:val="24"/>
              </w:rPr>
              <w:t>Творческаямастерская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ind w:left="217"/>
              <w:rPr>
                <w:sz w:val="24"/>
              </w:rPr>
            </w:pPr>
            <w:hyperlink r:id="rId40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636"/>
        </w:trPr>
        <w:tc>
          <w:tcPr>
            <w:tcW w:w="847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36</w:t>
            </w:r>
          </w:p>
        </w:tc>
        <w:tc>
          <w:tcPr>
            <w:tcW w:w="5386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4B0790">
              <w:rPr>
                <w:sz w:val="24"/>
              </w:rPr>
              <w:t>Русскийязыквеликийимогучий.К225-летиюсо</w:t>
            </w:r>
          </w:p>
          <w:p w:rsidR="003B4E6D" w:rsidRPr="004B0790" w:rsidRDefault="003B4E6D" w:rsidP="004B0790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 w:rsidRPr="004B0790">
              <w:rPr>
                <w:sz w:val="24"/>
              </w:rPr>
              <w:t>днярожденияА.С.Пушкина</w:t>
            </w:r>
          </w:p>
        </w:tc>
        <w:tc>
          <w:tcPr>
            <w:tcW w:w="1274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0" w:right="56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3545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4B0790">
              <w:rPr>
                <w:sz w:val="24"/>
              </w:rPr>
              <w:t>Минипроект</w:t>
            </w:r>
          </w:p>
        </w:tc>
        <w:tc>
          <w:tcPr>
            <w:tcW w:w="4537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217"/>
              <w:rPr>
                <w:sz w:val="24"/>
              </w:rPr>
            </w:pPr>
            <w:hyperlink r:id="rId41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</w:tbl>
    <w:p w:rsidR="003B4E6D" w:rsidRDefault="003B4E6D">
      <w:pPr>
        <w:pStyle w:val="BodyText"/>
        <w:spacing w:before="8"/>
        <w:ind w:left="0"/>
        <w:jc w:val="left"/>
        <w:rPr>
          <w:b/>
          <w:sz w:val="21"/>
        </w:rPr>
      </w:pPr>
    </w:p>
    <w:p w:rsidR="003B4E6D" w:rsidRDefault="003B4E6D">
      <w:pPr>
        <w:spacing w:before="90" w:after="42"/>
        <w:ind w:left="5630" w:right="5549"/>
        <w:jc w:val="center"/>
        <w:rPr>
          <w:b/>
          <w:sz w:val="24"/>
        </w:rPr>
      </w:pPr>
      <w:r>
        <w:rPr>
          <w:b/>
          <w:sz w:val="24"/>
        </w:rPr>
        <w:t>Календарно–тематическоепланирование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5953"/>
        <w:gridCol w:w="2696"/>
        <w:gridCol w:w="6095"/>
      </w:tblGrid>
      <w:tr w:rsidR="003B4E6D" w:rsidTr="004B0790">
        <w:trPr>
          <w:trHeight w:val="551"/>
        </w:trPr>
        <w:tc>
          <w:tcPr>
            <w:tcW w:w="852" w:type="dxa"/>
          </w:tcPr>
          <w:p w:rsidR="003B4E6D" w:rsidRPr="004B0790" w:rsidRDefault="003B4E6D" w:rsidP="004B0790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 w:rsidRPr="004B0790">
              <w:rPr>
                <w:sz w:val="24"/>
              </w:rPr>
              <w:t>№</w:t>
            </w:r>
          </w:p>
          <w:p w:rsidR="003B4E6D" w:rsidRPr="004B0790" w:rsidRDefault="003B4E6D" w:rsidP="004B0790">
            <w:pPr>
              <w:pStyle w:val="TableParagraph"/>
              <w:spacing w:line="264" w:lineRule="exact"/>
              <w:ind w:left="203"/>
              <w:rPr>
                <w:sz w:val="24"/>
              </w:rPr>
            </w:pPr>
            <w:r w:rsidRPr="004B0790">
              <w:rPr>
                <w:sz w:val="24"/>
              </w:rPr>
              <w:t>п/п</w:t>
            </w:r>
          </w:p>
        </w:tc>
        <w:tc>
          <w:tcPr>
            <w:tcW w:w="5953" w:type="dxa"/>
          </w:tcPr>
          <w:p w:rsidR="003B4E6D" w:rsidRPr="004B0790" w:rsidRDefault="003B4E6D" w:rsidP="004B0790">
            <w:pPr>
              <w:pStyle w:val="TableParagraph"/>
              <w:spacing w:line="268" w:lineRule="exact"/>
              <w:ind w:left="2703" w:right="2688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Тема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 w:rsidRPr="004B0790">
              <w:rPr>
                <w:sz w:val="24"/>
              </w:rPr>
              <w:t>Датаизучения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spacing w:line="268" w:lineRule="exact"/>
              <w:ind w:left="2518" w:right="2514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ЭОР/ЦОР</w:t>
            </w:r>
          </w:p>
        </w:tc>
      </w:tr>
      <w:tr w:rsidR="003B4E6D" w:rsidTr="004B0790">
        <w:trPr>
          <w:trHeight w:val="294"/>
        </w:trPr>
        <w:tc>
          <w:tcPr>
            <w:tcW w:w="852" w:type="dxa"/>
          </w:tcPr>
          <w:p w:rsidR="003B4E6D" w:rsidRPr="004B0790" w:rsidRDefault="003B4E6D" w:rsidP="004B0790">
            <w:pPr>
              <w:pStyle w:val="TableParagraph"/>
              <w:spacing w:line="268" w:lineRule="exact"/>
              <w:rPr>
                <w:sz w:val="24"/>
              </w:rPr>
            </w:pPr>
            <w:r w:rsidRPr="004B0790"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3B4E6D" w:rsidRPr="004B0790" w:rsidRDefault="003B4E6D" w:rsidP="004B0790">
            <w:pPr>
              <w:pStyle w:val="TableParagraph"/>
              <w:spacing w:line="268" w:lineRule="exact"/>
              <w:rPr>
                <w:sz w:val="24"/>
              </w:rPr>
            </w:pPr>
            <w:r w:rsidRPr="004B0790">
              <w:rPr>
                <w:sz w:val="24"/>
              </w:rPr>
              <w:t>Деньзнаний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spacing w:line="268" w:lineRule="exact"/>
              <w:ind w:left="0" w:right="79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04.09.2023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hyperlink r:id="rId42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8"/>
        </w:trPr>
        <w:tc>
          <w:tcPr>
            <w:tcW w:w="852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Там,гдеРоссия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0" w:right="79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11.09.2023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hyperlink r:id="rId43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100-летиесоднярожденияЗоиКосмодемьянской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0" w:right="79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18.09.2023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44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9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ИзбирательнаясистемаРоссии(1час)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0" w:right="79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25.09.2023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45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Деньучителя(советникиповоспитанию)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0" w:right="79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02.10.2023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46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6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Овзаимоотношениях вколлективе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0" w:right="79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09.10.2023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47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8"/>
        </w:trPr>
        <w:tc>
          <w:tcPr>
            <w:tcW w:w="852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7</w:t>
            </w:r>
          </w:p>
        </w:tc>
        <w:tc>
          <w:tcPr>
            <w:tcW w:w="5953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Потусторонуэкрана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0" w:right="79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16.10.2023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hyperlink r:id="rId48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8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Деньспецназа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0" w:right="79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23.10.2023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49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8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9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Деньнародногоединства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spacing w:line="275" w:lineRule="exact"/>
              <w:ind w:left="0" w:right="790"/>
              <w:jc w:val="right"/>
              <w:rPr>
                <w:bCs/>
                <w:sz w:val="24"/>
              </w:rPr>
            </w:pPr>
            <w:r w:rsidRPr="004B0790">
              <w:rPr>
                <w:bCs/>
                <w:sz w:val="24"/>
              </w:rPr>
              <w:t>30.10.2023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50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10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Россия–взглядвбудущее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0" w:right="79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07.11.2023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51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8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11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Деньматери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0" w:right="79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13.11.2023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52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9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12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ЧтотакоеРодина?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0" w:right="79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20.11.2023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53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71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13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Мывместе.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0" w:right="79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27.11.2023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54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14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Главныйзаконстраны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0" w:right="79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04.12.2023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55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856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15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Героинашеговремени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0" w:right="790"/>
              <w:jc w:val="right"/>
              <w:rPr>
                <w:sz w:val="24"/>
              </w:rPr>
            </w:pPr>
            <w:r w:rsidRPr="004B0790">
              <w:rPr>
                <w:sz w:val="24"/>
              </w:rPr>
              <w:t>11.12.2023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56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</w:tbl>
    <w:p w:rsidR="003B4E6D" w:rsidRDefault="003B4E6D">
      <w:pPr>
        <w:rPr>
          <w:sz w:val="24"/>
        </w:rPr>
        <w:sectPr w:rsidR="003B4E6D">
          <w:pgSz w:w="16850" w:h="11920" w:orient="landscape"/>
          <w:pgMar w:top="1100" w:right="520" w:bottom="280" w:left="48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5953"/>
        <w:gridCol w:w="2696"/>
        <w:gridCol w:w="6095"/>
      </w:tblGrid>
      <w:tr w:rsidR="003B4E6D" w:rsidTr="004B0790">
        <w:trPr>
          <w:trHeight w:val="636"/>
        </w:trPr>
        <w:tc>
          <w:tcPr>
            <w:tcW w:w="852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16</w:t>
            </w:r>
          </w:p>
        </w:tc>
        <w:tc>
          <w:tcPr>
            <w:tcW w:w="5953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«Новыйгод–традициипраздникаразныхнародов</w:t>
            </w:r>
          </w:p>
          <w:p w:rsidR="003B4E6D" w:rsidRPr="004B0790" w:rsidRDefault="003B4E6D" w:rsidP="004B0790">
            <w:pPr>
              <w:pStyle w:val="TableParagraph"/>
              <w:spacing w:before="41" w:line="240" w:lineRule="auto"/>
              <w:rPr>
                <w:sz w:val="24"/>
              </w:rPr>
            </w:pPr>
            <w:r w:rsidRPr="004B0790">
              <w:rPr>
                <w:sz w:val="24"/>
              </w:rPr>
              <w:t>России»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18.12.2023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hyperlink r:id="rId57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52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17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От «А»до «Я».450лет«Азбуке»ИванаФедорова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25.12.2023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58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8"/>
        </w:trPr>
        <w:tc>
          <w:tcPr>
            <w:tcW w:w="852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18</w:t>
            </w:r>
          </w:p>
        </w:tc>
        <w:tc>
          <w:tcPr>
            <w:tcW w:w="5953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Налоговаяграмотность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09.01.2024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hyperlink r:id="rId59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19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Непокоренные(блокадаЛенинграда)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15.01.2024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60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23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20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СоюзникиРоссии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22.01.2024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61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21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Менделеев.190летсоднярождения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29.01.2024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62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8"/>
        </w:trPr>
        <w:tc>
          <w:tcPr>
            <w:tcW w:w="852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22</w:t>
            </w:r>
          </w:p>
        </w:tc>
        <w:tc>
          <w:tcPr>
            <w:tcW w:w="5953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Деньпервооткрывателя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05.02.2024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hyperlink r:id="rId63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24"/>
        </w:trPr>
        <w:tc>
          <w:tcPr>
            <w:tcW w:w="852" w:type="dxa"/>
          </w:tcPr>
          <w:p w:rsidR="003B4E6D" w:rsidRPr="004B0790" w:rsidRDefault="003B4E6D" w:rsidP="004B0790">
            <w:pPr>
              <w:pStyle w:val="TableParagraph"/>
              <w:spacing w:line="271" w:lineRule="exact"/>
              <w:rPr>
                <w:sz w:val="24"/>
              </w:rPr>
            </w:pPr>
            <w:r w:rsidRPr="004B0790">
              <w:rPr>
                <w:sz w:val="24"/>
              </w:rPr>
              <w:t>23</w:t>
            </w:r>
          </w:p>
        </w:tc>
        <w:tc>
          <w:tcPr>
            <w:tcW w:w="5953" w:type="dxa"/>
          </w:tcPr>
          <w:p w:rsidR="003B4E6D" w:rsidRPr="004B0790" w:rsidRDefault="003B4E6D" w:rsidP="004B0790">
            <w:pPr>
              <w:pStyle w:val="TableParagraph"/>
              <w:spacing w:line="271" w:lineRule="exact"/>
              <w:rPr>
                <w:sz w:val="24"/>
              </w:rPr>
            </w:pPr>
            <w:r w:rsidRPr="004B0790">
              <w:rPr>
                <w:sz w:val="24"/>
              </w:rPr>
              <w:t>ДеньзащитникаОтечества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spacing w:line="271" w:lineRule="exact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12.02.2024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spacing w:line="271" w:lineRule="exact"/>
              <w:ind w:left="213"/>
              <w:rPr>
                <w:sz w:val="24"/>
              </w:rPr>
            </w:pPr>
            <w:hyperlink r:id="rId64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24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Какнайтисвоеместовобществе?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spacing w:line="275" w:lineRule="exact"/>
              <w:ind w:left="793" w:right="773"/>
              <w:jc w:val="center"/>
              <w:rPr>
                <w:bCs/>
                <w:sz w:val="24"/>
              </w:rPr>
            </w:pPr>
            <w:r w:rsidRPr="004B0790">
              <w:rPr>
                <w:bCs/>
                <w:sz w:val="24"/>
              </w:rPr>
              <w:t>19.02.2024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65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25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Всемирныйфестивальмолодежи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26.02.2024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66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8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26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Первымделомсамолеты….Огражданскойавиации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04.03.2024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67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27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Крым– дорогадомой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11.03.2024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68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8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28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Россия–здороваядержава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18.03.2024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69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29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Цирк!Цирк!Цирк!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01.04.2024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70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30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«ВижуЗемлю»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08.04.2024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71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9"/>
        </w:trPr>
        <w:tc>
          <w:tcPr>
            <w:tcW w:w="852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31</w:t>
            </w:r>
          </w:p>
        </w:tc>
        <w:tc>
          <w:tcPr>
            <w:tcW w:w="5953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215летсоднярожденияГоголя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15.04.2024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hyperlink r:id="rId72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32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Экологичноепотребление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22.04.2024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73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8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33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Трудкрут!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29.04.2024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74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34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Урокпамяти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06.05.2024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75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316"/>
        </w:trPr>
        <w:tc>
          <w:tcPr>
            <w:tcW w:w="852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35</w:t>
            </w:r>
          </w:p>
        </w:tc>
        <w:tc>
          <w:tcPr>
            <w:tcW w:w="5953" w:type="dxa"/>
          </w:tcPr>
          <w:p w:rsidR="003B4E6D" w:rsidRPr="004B0790" w:rsidRDefault="003B4E6D">
            <w:pPr>
              <w:pStyle w:val="TableParagraph"/>
              <w:rPr>
                <w:sz w:val="24"/>
              </w:rPr>
            </w:pPr>
            <w:r w:rsidRPr="004B0790">
              <w:rPr>
                <w:sz w:val="24"/>
              </w:rPr>
              <w:t>Будьготов!Коднюобщественныхорганизаций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13.05.2024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ind w:left="213"/>
              <w:rPr>
                <w:sz w:val="24"/>
              </w:rPr>
            </w:pPr>
            <w:hyperlink r:id="rId76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  <w:tr w:rsidR="003B4E6D" w:rsidTr="004B0790">
        <w:trPr>
          <w:trHeight w:val="856"/>
        </w:trPr>
        <w:tc>
          <w:tcPr>
            <w:tcW w:w="852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rPr>
                <w:sz w:val="24"/>
              </w:rPr>
            </w:pPr>
            <w:r w:rsidRPr="004B0790">
              <w:rPr>
                <w:sz w:val="24"/>
              </w:rPr>
              <w:t>36</w:t>
            </w:r>
          </w:p>
        </w:tc>
        <w:tc>
          <w:tcPr>
            <w:tcW w:w="5953" w:type="dxa"/>
          </w:tcPr>
          <w:p w:rsidR="003B4E6D" w:rsidRPr="004B0790" w:rsidRDefault="003B4E6D" w:rsidP="004B0790">
            <w:pPr>
              <w:pStyle w:val="TableParagraph"/>
              <w:spacing w:line="276" w:lineRule="auto"/>
              <w:ind w:right="319"/>
              <w:rPr>
                <w:sz w:val="24"/>
              </w:rPr>
            </w:pPr>
            <w:r w:rsidRPr="004B0790">
              <w:rPr>
                <w:sz w:val="24"/>
              </w:rPr>
              <w:t>Русскийязыквеликийимогучий.К225-летиюсоднярожденияА.С.Пушкина</w:t>
            </w:r>
          </w:p>
        </w:tc>
        <w:tc>
          <w:tcPr>
            <w:tcW w:w="2696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793" w:right="773"/>
              <w:jc w:val="center"/>
              <w:rPr>
                <w:sz w:val="24"/>
              </w:rPr>
            </w:pPr>
            <w:r w:rsidRPr="004B0790">
              <w:rPr>
                <w:sz w:val="24"/>
              </w:rPr>
              <w:t>20.05.2024</w:t>
            </w:r>
          </w:p>
        </w:tc>
        <w:tc>
          <w:tcPr>
            <w:tcW w:w="6095" w:type="dxa"/>
          </w:tcPr>
          <w:p w:rsidR="003B4E6D" w:rsidRPr="004B0790" w:rsidRDefault="003B4E6D" w:rsidP="004B0790">
            <w:pPr>
              <w:pStyle w:val="TableParagraph"/>
              <w:spacing w:line="273" w:lineRule="exact"/>
              <w:ind w:left="213"/>
              <w:rPr>
                <w:sz w:val="24"/>
              </w:rPr>
            </w:pPr>
            <w:hyperlink r:id="rId77">
              <w:r w:rsidRPr="004B0790">
                <w:rPr>
                  <w:color w:val="0000FF"/>
                  <w:sz w:val="24"/>
                  <w:u w:val="single" w:color="0000FF"/>
                </w:rPr>
                <w:t>https://razgovor.edsoo.ru/?year=2023</w:t>
              </w:r>
            </w:hyperlink>
          </w:p>
        </w:tc>
      </w:tr>
    </w:tbl>
    <w:p w:rsidR="003B4E6D" w:rsidRDefault="003B4E6D"/>
    <w:sectPr w:rsidR="003B4E6D" w:rsidSect="00272CDB">
      <w:pgSz w:w="16850" w:h="11920" w:orient="landscape"/>
      <w:pgMar w:top="1100" w:right="5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0E92"/>
    <w:multiLevelType w:val="hybridMultilevel"/>
    <w:tmpl w:val="4EC67168"/>
    <w:lvl w:ilvl="0" w:tplc="FFDC5480">
      <w:start w:val="1"/>
      <w:numFmt w:val="decimal"/>
      <w:lvlText w:val="%1)"/>
      <w:lvlJc w:val="left"/>
      <w:pPr>
        <w:ind w:left="1275" w:hanging="312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</w:rPr>
    </w:lvl>
    <w:lvl w:ilvl="1" w:tplc="46BE711E">
      <w:numFmt w:val="bullet"/>
      <w:lvlText w:val="•"/>
      <w:lvlJc w:val="left"/>
      <w:pPr>
        <w:ind w:left="2197" w:hanging="312"/>
      </w:pPr>
      <w:rPr>
        <w:rFonts w:hint="default"/>
      </w:rPr>
    </w:lvl>
    <w:lvl w:ilvl="2" w:tplc="0D2A7D34">
      <w:numFmt w:val="bullet"/>
      <w:lvlText w:val="•"/>
      <w:lvlJc w:val="left"/>
      <w:pPr>
        <w:ind w:left="3114" w:hanging="312"/>
      </w:pPr>
      <w:rPr>
        <w:rFonts w:hint="default"/>
      </w:rPr>
    </w:lvl>
    <w:lvl w:ilvl="3" w:tplc="94D06B5E">
      <w:numFmt w:val="bullet"/>
      <w:lvlText w:val="•"/>
      <w:lvlJc w:val="left"/>
      <w:pPr>
        <w:ind w:left="4031" w:hanging="312"/>
      </w:pPr>
      <w:rPr>
        <w:rFonts w:hint="default"/>
      </w:rPr>
    </w:lvl>
    <w:lvl w:ilvl="4" w:tplc="6D90D006">
      <w:numFmt w:val="bullet"/>
      <w:lvlText w:val="•"/>
      <w:lvlJc w:val="left"/>
      <w:pPr>
        <w:ind w:left="4948" w:hanging="312"/>
      </w:pPr>
      <w:rPr>
        <w:rFonts w:hint="default"/>
      </w:rPr>
    </w:lvl>
    <w:lvl w:ilvl="5" w:tplc="2C8078E4">
      <w:numFmt w:val="bullet"/>
      <w:lvlText w:val="•"/>
      <w:lvlJc w:val="left"/>
      <w:pPr>
        <w:ind w:left="5865" w:hanging="312"/>
      </w:pPr>
      <w:rPr>
        <w:rFonts w:hint="default"/>
      </w:rPr>
    </w:lvl>
    <w:lvl w:ilvl="6" w:tplc="21B0C8DA">
      <w:numFmt w:val="bullet"/>
      <w:lvlText w:val="•"/>
      <w:lvlJc w:val="left"/>
      <w:pPr>
        <w:ind w:left="6782" w:hanging="312"/>
      </w:pPr>
      <w:rPr>
        <w:rFonts w:hint="default"/>
      </w:rPr>
    </w:lvl>
    <w:lvl w:ilvl="7" w:tplc="E056091E">
      <w:numFmt w:val="bullet"/>
      <w:lvlText w:val="•"/>
      <w:lvlJc w:val="left"/>
      <w:pPr>
        <w:ind w:left="7699" w:hanging="312"/>
      </w:pPr>
      <w:rPr>
        <w:rFonts w:hint="default"/>
      </w:rPr>
    </w:lvl>
    <w:lvl w:ilvl="8" w:tplc="FEF6D6E4">
      <w:numFmt w:val="bullet"/>
      <w:lvlText w:val="•"/>
      <w:lvlJc w:val="left"/>
      <w:pPr>
        <w:ind w:left="8616" w:hanging="312"/>
      </w:pPr>
      <w:rPr>
        <w:rFonts w:hint="default"/>
      </w:rPr>
    </w:lvl>
  </w:abstractNum>
  <w:abstractNum w:abstractNumId="1">
    <w:nsid w:val="146D5ABD"/>
    <w:multiLevelType w:val="hybridMultilevel"/>
    <w:tmpl w:val="7BC0EA2A"/>
    <w:lvl w:ilvl="0" w:tplc="F0E29EF4">
      <w:start w:val="1"/>
      <w:numFmt w:val="decimal"/>
      <w:lvlText w:val="%1."/>
      <w:lvlJc w:val="left"/>
      <w:pPr>
        <w:ind w:left="255" w:hanging="291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</w:rPr>
    </w:lvl>
    <w:lvl w:ilvl="1" w:tplc="770C794C">
      <w:numFmt w:val="bullet"/>
      <w:lvlText w:val="•"/>
      <w:lvlJc w:val="left"/>
      <w:pPr>
        <w:ind w:left="1279" w:hanging="291"/>
      </w:pPr>
      <w:rPr>
        <w:rFonts w:hint="default"/>
      </w:rPr>
    </w:lvl>
    <w:lvl w:ilvl="2" w:tplc="CE063882">
      <w:numFmt w:val="bullet"/>
      <w:lvlText w:val="•"/>
      <w:lvlJc w:val="left"/>
      <w:pPr>
        <w:ind w:left="2298" w:hanging="291"/>
      </w:pPr>
      <w:rPr>
        <w:rFonts w:hint="default"/>
      </w:rPr>
    </w:lvl>
    <w:lvl w:ilvl="3" w:tplc="4800B2F4">
      <w:numFmt w:val="bullet"/>
      <w:lvlText w:val="•"/>
      <w:lvlJc w:val="left"/>
      <w:pPr>
        <w:ind w:left="3317" w:hanging="291"/>
      </w:pPr>
      <w:rPr>
        <w:rFonts w:hint="default"/>
      </w:rPr>
    </w:lvl>
    <w:lvl w:ilvl="4" w:tplc="ABC890D8">
      <w:numFmt w:val="bullet"/>
      <w:lvlText w:val="•"/>
      <w:lvlJc w:val="left"/>
      <w:pPr>
        <w:ind w:left="4336" w:hanging="291"/>
      </w:pPr>
      <w:rPr>
        <w:rFonts w:hint="default"/>
      </w:rPr>
    </w:lvl>
    <w:lvl w:ilvl="5" w:tplc="582E73E2">
      <w:numFmt w:val="bullet"/>
      <w:lvlText w:val="•"/>
      <w:lvlJc w:val="left"/>
      <w:pPr>
        <w:ind w:left="5355" w:hanging="291"/>
      </w:pPr>
      <w:rPr>
        <w:rFonts w:hint="default"/>
      </w:rPr>
    </w:lvl>
    <w:lvl w:ilvl="6" w:tplc="0D1C2ABC">
      <w:numFmt w:val="bullet"/>
      <w:lvlText w:val="•"/>
      <w:lvlJc w:val="left"/>
      <w:pPr>
        <w:ind w:left="6374" w:hanging="291"/>
      </w:pPr>
      <w:rPr>
        <w:rFonts w:hint="default"/>
      </w:rPr>
    </w:lvl>
    <w:lvl w:ilvl="7" w:tplc="F07C7592">
      <w:numFmt w:val="bullet"/>
      <w:lvlText w:val="•"/>
      <w:lvlJc w:val="left"/>
      <w:pPr>
        <w:ind w:left="7393" w:hanging="291"/>
      </w:pPr>
      <w:rPr>
        <w:rFonts w:hint="default"/>
      </w:rPr>
    </w:lvl>
    <w:lvl w:ilvl="8" w:tplc="02D0416C">
      <w:numFmt w:val="bullet"/>
      <w:lvlText w:val="•"/>
      <w:lvlJc w:val="left"/>
      <w:pPr>
        <w:ind w:left="8412" w:hanging="291"/>
      </w:pPr>
      <w:rPr>
        <w:rFonts w:hint="default"/>
      </w:rPr>
    </w:lvl>
  </w:abstractNum>
  <w:abstractNum w:abstractNumId="2">
    <w:nsid w:val="22850986"/>
    <w:multiLevelType w:val="hybridMultilevel"/>
    <w:tmpl w:val="13924C42"/>
    <w:lvl w:ilvl="0" w:tplc="EEE6A88E">
      <w:numFmt w:val="bullet"/>
      <w:lvlText w:val="–"/>
      <w:lvlJc w:val="left"/>
      <w:pPr>
        <w:ind w:left="255" w:hanging="181"/>
      </w:pPr>
      <w:rPr>
        <w:rFonts w:ascii="Times New Roman" w:eastAsia="Times New Roman" w:hAnsi="Times New Roman" w:hint="default"/>
        <w:w w:val="100"/>
        <w:sz w:val="24"/>
      </w:rPr>
    </w:lvl>
    <w:lvl w:ilvl="1" w:tplc="E274FE8A">
      <w:numFmt w:val="bullet"/>
      <w:lvlText w:val="–"/>
      <w:lvlJc w:val="left"/>
      <w:pPr>
        <w:ind w:left="255" w:hanging="389"/>
      </w:pPr>
      <w:rPr>
        <w:rFonts w:ascii="Times New Roman" w:eastAsia="Times New Roman" w:hAnsi="Times New Roman" w:hint="default"/>
        <w:w w:val="98"/>
        <w:sz w:val="28"/>
      </w:rPr>
    </w:lvl>
    <w:lvl w:ilvl="2" w:tplc="BE24080C">
      <w:numFmt w:val="bullet"/>
      <w:lvlText w:val="•"/>
      <w:lvlJc w:val="left"/>
      <w:pPr>
        <w:ind w:left="2298" w:hanging="389"/>
      </w:pPr>
      <w:rPr>
        <w:rFonts w:hint="default"/>
      </w:rPr>
    </w:lvl>
    <w:lvl w:ilvl="3" w:tplc="247042FC">
      <w:numFmt w:val="bullet"/>
      <w:lvlText w:val="•"/>
      <w:lvlJc w:val="left"/>
      <w:pPr>
        <w:ind w:left="3317" w:hanging="389"/>
      </w:pPr>
      <w:rPr>
        <w:rFonts w:hint="default"/>
      </w:rPr>
    </w:lvl>
    <w:lvl w:ilvl="4" w:tplc="439E5918">
      <w:numFmt w:val="bullet"/>
      <w:lvlText w:val="•"/>
      <w:lvlJc w:val="left"/>
      <w:pPr>
        <w:ind w:left="4336" w:hanging="389"/>
      </w:pPr>
      <w:rPr>
        <w:rFonts w:hint="default"/>
      </w:rPr>
    </w:lvl>
    <w:lvl w:ilvl="5" w:tplc="4B10131A">
      <w:numFmt w:val="bullet"/>
      <w:lvlText w:val="•"/>
      <w:lvlJc w:val="left"/>
      <w:pPr>
        <w:ind w:left="5355" w:hanging="389"/>
      </w:pPr>
      <w:rPr>
        <w:rFonts w:hint="default"/>
      </w:rPr>
    </w:lvl>
    <w:lvl w:ilvl="6" w:tplc="1984387A">
      <w:numFmt w:val="bullet"/>
      <w:lvlText w:val="•"/>
      <w:lvlJc w:val="left"/>
      <w:pPr>
        <w:ind w:left="6374" w:hanging="389"/>
      </w:pPr>
      <w:rPr>
        <w:rFonts w:hint="default"/>
      </w:rPr>
    </w:lvl>
    <w:lvl w:ilvl="7" w:tplc="0DA49DC4">
      <w:numFmt w:val="bullet"/>
      <w:lvlText w:val="•"/>
      <w:lvlJc w:val="left"/>
      <w:pPr>
        <w:ind w:left="7393" w:hanging="389"/>
      </w:pPr>
      <w:rPr>
        <w:rFonts w:hint="default"/>
      </w:rPr>
    </w:lvl>
    <w:lvl w:ilvl="8" w:tplc="DB2E1A66">
      <w:numFmt w:val="bullet"/>
      <w:lvlText w:val="•"/>
      <w:lvlJc w:val="left"/>
      <w:pPr>
        <w:ind w:left="8412" w:hanging="389"/>
      </w:pPr>
      <w:rPr>
        <w:rFonts w:hint="default"/>
      </w:rPr>
    </w:lvl>
  </w:abstractNum>
  <w:abstractNum w:abstractNumId="3">
    <w:nsid w:val="22CA53E5"/>
    <w:multiLevelType w:val="hybridMultilevel"/>
    <w:tmpl w:val="7772E6B8"/>
    <w:lvl w:ilvl="0" w:tplc="AA1ECA44">
      <w:numFmt w:val="bullet"/>
      <w:lvlText w:val=""/>
      <w:lvlJc w:val="left"/>
      <w:pPr>
        <w:ind w:left="255" w:hanging="233"/>
      </w:pPr>
      <w:rPr>
        <w:rFonts w:ascii="Symbol" w:eastAsia="Times New Roman" w:hAnsi="Symbol" w:hint="default"/>
        <w:w w:val="98"/>
        <w:sz w:val="28"/>
      </w:rPr>
    </w:lvl>
    <w:lvl w:ilvl="1" w:tplc="48CE8F6E">
      <w:numFmt w:val="bullet"/>
      <w:lvlText w:val="•"/>
      <w:lvlJc w:val="left"/>
      <w:pPr>
        <w:ind w:left="1279" w:hanging="233"/>
      </w:pPr>
      <w:rPr>
        <w:rFonts w:hint="default"/>
      </w:rPr>
    </w:lvl>
    <w:lvl w:ilvl="2" w:tplc="D8D4DF92">
      <w:numFmt w:val="bullet"/>
      <w:lvlText w:val="•"/>
      <w:lvlJc w:val="left"/>
      <w:pPr>
        <w:ind w:left="2298" w:hanging="233"/>
      </w:pPr>
      <w:rPr>
        <w:rFonts w:hint="default"/>
      </w:rPr>
    </w:lvl>
    <w:lvl w:ilvl="3" w:tplc="6EC4D39A">
      <w:numFmt w:val="bullet"/>
      <w:lvlText w:val="•"/>
      <w:lvlJc w:val="left"/>
      <w:pPr>
        <w:ind w:left="3317" w:hanging="233"/>
      </w:pPr>
      <w:rPr>
        <w:rFonts w:hint="default"/>
      </w:rPr>
    </w:lvl>
    <w:lvl w:ilvl="4" w:tplc="3E2EEED4">
      <w:numFmt w:val="bullet"/>
      <w:lvlText w:val="•"/>
      <w:lvlJc w:val="left"/>
      <w:pPr>
        <w:ind w:left="4336" w:hanging="233"/>
      </w:pPr>
      <w:rPr>
        <w:rFonts w:hint="default"/>
      </w:rPr>
    </w:lvl>
    <w:lvl w:ilvl="5" w:tplc="CF8EF980">
      <w:numFmt w:val="bullet"/>
      <w:lvlText w:val="•"/>
      <w:lvlJc w:val="left"/>
      <w:pPr>
        <w:ind w:left="5355" w:hanging="233"/>
      </w:pPr>
      <w:rPr>
        <w:rFonts w:hint="default"/>
      </w:rPr>
    </w:lvl>
    <w:lvl w:ilvl="6" w:tplc="27BCB9CC">
      <w:numFmt w:val="bullet"/>
      <w:lvlText w:val="•"/>
      <w:lvlJc w:val="left"/>
      <w:pPr>
        <w:ind w:left="6374" w:hanging="233"/>
      </w:pPr>
      <w:rPr>
        <w:rFonts w:hint="default"/>
      </w:rPr>
    </w:lvl>
    <w:lvl w:ilvl="7" w:tplc="74ECE4FA">
      <w:numFmt w:val="bullet"/>
      <w:lvlText w:val="•"/>
      <w:lvlJc w:val="left"/>
      <w:pPr>
        <w:ind w:left="7393" w:hanging="233"/>
      </w:pPr>
      <w:rPr>
        <w:rFonts w:hint="default"/>
      </w:rPr>
    </w:lvl>
    <w:lvl w:ilvl="8" w:tplc="E458C618">
      <w:numFmt w:val="bullet"/>
      <w:lvlText w:val="•"/>
      <w:lvlJc w:val="left"/>
      <w:pPr>
        <w:ind w:left="8412" w:hanging="233"/>
      </w:pPr>
      <w:rPr>
        <w:rFonts w:hint="default"/>
      </w:rPr>
    </w:lvl>
  </w:abstractNum>
  <w:abstractNum w:abstractNumId="4">
    <w:nsid w:val="299B6C9C"/>
    <w:multiLevelType w:val="hybridMultilevel"/>
    <w:tmpl w:val="DAB6F10A"/>
    <w:lvl w:ilvl="0" w:tplc="9E5847EA">
      <w:numFmt w:val="bullet"/>
      <w:lvlText w:val=""/>
      <w:lvlJc w:val="left"/>
      <w:pPr>
        <w:ind w:left="255" w:hanging="233"/>
      </w:pPr>
      <w:rPr>
        <w:rFonts w:ascii="Symbol" w:eastAsia="Times New Roman" w:hAnsi="Symbol" w:hint="default"/>
        <w:w w:val="98"/>
        <w:sz w:val="28"/>
      </w:rPr>
    </w:lvl>
    <w:lvl w:ilvl="1" w:tplc="4FF28C72">
      <w:numFmt w:val="bullet"/>
      <w:lvlText w:val="•"/>
      <w:lvlJc w:val="left"/>
      <w:pPr>
        <w:ind w:left="1279" w:hanging="233"/>
      </w:pPr>
      <w:rPr>
        <w:rFonts w:hint="default"/>
      </w:rPr>
    </w:lvl>
    <w:lvl w:ilvl="2" w:tplc="8E2A8C08">
      <w:numFmt w:val="bullet"/>
      <w:lvlText w:val="•"/>
      <w:lvlJc w:val="left"/>
      <w:pPr>
        <w:ind w:left="2298" w:hanging="233"/>
      </w:pPr>
      <w:rPr>
        <w:rFonts w:hint="default"/>
      </w:rPr>
    </w:lvl>
    <w:lvl w:ilvl="3" w:tplc="928C7C82">
      <w:numFmt w:val="bullet"/>
      <w:lvlText w:val="•"/>
      <w:lvlJc w:val="left"/>
      <w:pPr>
        <w:ind w:left="3317" w:hanging="233"/>
      </w:pPr>
      <w:rPr>
        <w:rFonts w:hint="default"/>
      </w:rPr>
    </w:lvl>
    <w:lvl w:ilvl="4" w:tplc="1DF83CAC">
      <w:numFmt w:val="bullet"/>
      <w:lvlText w:val="•"/>
      <w:lvlJc w:val="left"/>
      <w:pPr>
        <w:ind w:left="4336" w:hanging="233"/>
      </w:pPr>
      <w:rPr>
        <w:rFonts w:hint="default"/>
      </w:rPr>
    </w:lvl>
    <w:lvl w:ilvl="5" w:tplc="F29C131C">
      <w:numFmt w:val="bullet"/>
      <w:lvlText w:val="•"/>
      <w:lvlJc w:val="left"/>
      <w:pPr>
        <w:ind w:left="5355" w:hanging="233"/>
      </w:pPr>
      <w:rPr>
        <w:rFonts w:hint="default"/>
      </w:rPr>
    </w:lvl>
    <w:lvl w:ilvl="6" w:tplc="679AEA8E">
      <w:numFmt w:val="bullet"/>
      <w:lvlText w:val="•"/>
      <w:lvlJc w:val="left"/>
      <w:pPr>
        <w:ind w:left="6374" w:hanging="233"/>
      </w:pPr>
      <w:rPr>
        <w:rFonts w:hint="default"/>
      </w:rPr>
    </w:lvl>
    <w:lvl w:ilvl="7" w:tplc="EBD4B730">
      <w:numFmt w:val="bullet"/>
      <w:lvlText w:val="•"/>
      <w:lvlJc w:val="left"/>
      <w:pPr>
        <w:ind w:left="7393" w:hanging="233"/>
      </w:pPr>
      <w:rPr>
        <w:rFonts w:hint="default"/>
      </w:rPr>
    </w:lvl>
    <w:lvl w:ilvl="8" w:tplc="1F52E674">
      <w:numFmt w:val="bullet"/>
      <w:lvlText w:val="•"/>
      <w:lvlJc w:val="left"/>
      <w:pPr>
        <w:ind w:left="8412" w:hanging="233"/>
      </w:pPr>
      <w:rPr>
        <w:rFonts w:hint="default"/>
      </w:rPr>
    </w:lvl>
  </w:abstractNum>
  <w:abstractNum w:abstractNumId="5">
    <w:nsid w:val="47140B35"/>
    <w:multiLevelType w:val="hybridMultilevel"/>
    <w:tmpl w:val="5052F276"/>
    <w:lvl w:ilvl="0" w:tplc="52C49068">
      <w:start w:val="1"/>
      <w:numFmt w:val="decimal"/>
      <w:lvlText w:val="%1."/>
      <w:lvlJc w:val="left"/>
      <w:pPr>
        <w:ind w:left="1251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8"/>
        <w:sz w:val="28"/>
        <w:szCs w:val="28"/>
      </w:rPr>
    </w:lvl>
    <w:lvl w:ilvl="1" w:tplc="661CA16C">
      <w:numFmt w:val="bullet"/>
      <w:lvlText w:val="•"/>
      <w:lvlJc w:val="left"/>
      <w:pPr>
        <w:ind w:left="2179" w:hanging="288"/>
      </w:pPr>
      <w:rPr>
        <w:rFonts w:hint="default"/>
      </w:rPr>
    </w:lvl>
    <w:lvl w:ilvl="2" w:tplc="35A0898C">
      <w:numFmt w:val="bullet"/>
      <w:lvlText w:val="•"/>
      <w:lvlJc w:val="left"/>
      <w:pPr>
        <w:ind w:left="3098" w:hanging="288"/>
      </w:pPr>
      <w:rPr>
        <w:rFonts w:hint="default"/>
      </w:rPr>
    </w:lvl>
    <w:lvl w:ilvl="3" w:tplc="4AB445E4">
      <w:numFmt w:val="bullet"/>
      <w:lvlText w:val="•"/>
      <w:lvlJc w:val="left"/>
      <w:pPr>
        <w:ind w:left="4017" w:hanging="288"/>
      </w:pPr>
      <w:rPr>
        <w:rFonts w:hint="default"/>
      </w:rPr>
    </w:lvl>
    <w:lvl w:ilvl="4" w:tplc="CD0E19B0">
      <w:numFmt w:val="bullet"/>
      <w:lvlText w:val="•"/>
      <w:lvlJc w:val="left"/>
      <w:pPr>
        <w:ind w:left="4936" w:hanging="288"/>
      </w:pPr>
      <w:rPr>
        <w:rFonts w:hint="default"/>
      </w:rPr>
    </w:lvl>
    <w:lvl w:ilvl="5" w:tplc="B62A0182">
      <w:numFmt w:val="bullet"/>
      <w:lvlText w:val="•"/>
      <w:lvlJc w:val="left"/>
      <w:pPr>
        <w:ind w:left="5855" w:hanging="288"/>
      </w:pPr>
      <w:rPr>
        <w:rFonts w:hint="default"/>
      </w:rPr>
    </w:lvl>
    <w:lvl w:ilvl="6" w:tplc="44FE438E">
      <w:numFmt w:val="bullet"/>
      <w:lvlText w:val="•"/>
      <w:lvlJc w:val="left"/>
      <w:pPr>
        <w:ind w:left="6774" w:hanging="288"/>
      </w:pPr>
      <w:rPr>
        <w:rFonts w:hint="default"/>
      </w:rPr>
    </w:lvl>
    <w:lvl w:ilvl="7" w:tplc="256CF85A">
      <w:numFmt w:val="bullet"/>
      <w:lvlText w:val="•"/>
      <w:lvlJc w:val="left"/>
      <w:pPr>
        <w:ind w:left="7693" w:hanging="288"/>
      </w:pPr>
      <w:rPr>
        <w:rFonts w:hint="default"/>
      </w:rPr>
    </w:lvl>
    <w:lvl w:ilvl="8" w:tplc="3252FF42">
      <w:numFmt w:val="bullet"/>
      <w:lvlText w:val="•"/>
      <w:lvlJc w:val="left"/>
      <w:pPr>
        <w:ind w:left="8612" w:hanging="288"/>
      </w:pPr>
      <w:rPr>
        <w:rFonts w:hint="default"/>
      </w:rPr>
    </w:lvl>
  </w:abstractNum>
  <w:abstractNum w:abstractNumId="6">
    <w:nsid w:val="4B040A4D"/>
    <w:multiLevelType w:val="hybridMultilevel"/>
    <w:tmpl w:val="9B6639D8"/>
    <w:lvl w:ilvl="0" w:tplc="9D22C00E">
      <w:numFmt w:val="bullet"/>
      <w:lvlText w:val=""/>
      <w:lvlJc w:val="left"/>
      <w:pPr>
        <w:ind w:left="255" w:hanging="233"/>
      </w:pPr>
      <w:rPr>
        <w:rFonts w:ascii="Symbol" w:eastAsia="Times New Roman" w:hAnsi="Symbol" w:hint="default"/>
        <w:w w:val="98"/>
        <w:sz w:val="28"/>
      </w:rPr>
    </w:lvl>
    <w:lvl w:ilvl="1" w:tplc="79BA7360">
      <w:numFmt w:val="bullet"/>
      <w:lvlText w:val="•"/>
      <w:lvlJc w:val="left"/>
      <w:pPr>
        <w:ind w:left="1279" w:hanging="233"/>
      </w:pPr>
      <w:rPr>
        <w:rFonts w:hint="default"/>
      </w:rPr>
    </w:lvl>
    <w:lvl w:ilvl="2" w:tplc="AB7C53A2">
      <w:numFmt w:val="bullet"/>
      <w:lvlText w:val="•"/>
      <w:lvlJc w:val="left"/>
      <w:pPr>
        <w:ind w:left="2298" w:hanging="233"/>
      </w:pPr>
      <w:rPr>
        <w:rFonts w:hint="default"/>
      </w:rPr>
    </w:lvl>
    <w:lvl w:ilvl="3" w:tplc="C0589FB0">
      <w:numFmt w:val="bullet"/>
      <w:lvlText w:val="•"/>
      <w:lvlJc w:val="left"/>
      <w:pPr>
        <w:ind w:left="3317" w:hanging="233"/>
      </w:pPr>
      <w:rPr>
        <w:rFonts w:hint="default"/>
      </w:rPr>
    </w:lvl>
    <w:lvl w:ilvl="4" w:tplc="B7C6DC92">
      <w:numFmt w:val="bullet"/>
      <w:lvlText w:val="•"/>
      <w:lvlJc w:val="left"/>
      <w:pPr>
        <w:ind w:left="4336" w:hanging="233"/>
      </w:pPr>
      <w:rPr>
        <w:rFonts w:hint="default"/>
      </w:rPr>
    </w:lvl>
    <w:lvl w:ilvl="5" w:tplc="8584B346">
      <w:numFmt w:val="bullet"/>
      <w:lvlText w:val="•"/>
      <w:lvlJc w:val="left"/>
      <w:pPr>
        <w:ind w:left="5355" w:hanging="233"/>
      </w:pPr>
      <w:rPr>
        <w:rFonts w:hint="default"/>
      </w:rPr>
    </w:lvl>
    <w:lvl w:ilvl="6" w:tplc="0CEE7198">
      <w:numFmt w:val="bullet"/>
      <w:lvlText w:val="•"/>
      <w:lvlJc w:val="left"/>
      <w:pPr>
        <w:ind w:left="6374" w:hanging="233"/>
      </w:pPr>
      <w:rPr>
        <w:rFonts w:hint="default"/>
      </w:rPr>
    </w:lvl>
    <w:lvl w:ilvl="7" w:tplc="54E8AE9E">
      <w:numFmt w:val="bullet"/>
      <w:lvlText w:val="•"/>
      <w:lvlJc w:val="left"/>
      <w:pPr>
        <w:ind w:left="7393" w:hanging="233"/>
      </w:pPr>
      <w:rPr>
        <w:rFonts w:hint="default"/>
      </w:rPr>
    </w:lvl>
    <w:lvl w:ilvl="8" w:tplc="58D41148">
      <w:numFmt w:val="bullet"/>
      <w:lvlText w:val="•"/>
      <w:lvlJc w:val="left"/>
      <w:pPr>
        <w:ind w:left="8412" w:hanging="233"/>
      </w:pPr>
      <w:rPr>
        <w:rFonts w:hint="default"/>
      </w:rPr>
    </w:lvl>
  </w:abstractNum>
  <w:abstractNum w:abstractNumId="7">
    <w:nsid w:val="54905EAC"/>
    <w:multiLevelType w:val="hybridMultilevel"/>
    <w:tmpl w:val="91143EAA"/>
    <w:lvl w:ilvl="0" w:tplc="82743A46">
      <w:numFmt w:val="bullet"/>
      <w:lvlText w:val="—"/>
      <w:lvlJc w:val="left"/>
      <w:pPr>
        <w:ind w:left="255" w:hanging="467"/>
      </w:pPr>
      <w:rPr>
        <w:rFonts w:ascii="Times New Roman" w:eastAsia="Times New Roman" w:hAnsi="Times New Roman" w:hint="default"/>
        <w:w w:val="100"/>
        <w:sz w:val="24"/>
      </w:rPr>
    </w:lvl>
    <w:lvl w:ilvl="1" w:tplc="1B085B5C">
      <w:numFmt w:val="bullet"/>
      <w:lvlText w:val=""/>
      <w:lvlJc w:val="left"/>
      <w:pPr>
        <w:ind w:left="255" w:hanging="233"/>
      </w:pPr>
      <w:rPr>
        <w:rFonts w:ascii="Symbol" w:eastAsia="Times New Roman" w:hAnsi="Symbol" w:hint="default"/>
        <w:w w:val="98"/>
        <w:sz w:val="28"/>
      </w:rPr>
    </w:lvl>
    <w:lvl w:ilvl="2" w:tplc="49F6E6DC">
      <w:numFmt w:val="bullet"/>
      <w:lvlText w:val="•"/>
      <w:lvlJc w:val="left"/>
      <w:pPr>
        <w:ind w:left="2298" w:hanging="233"/>
      </w:pPr>
      <w:rPr>
        <w:rFonts w:hint="default"/>
      </w:rPr>
    </w:lvl>
    <w:lvl w:ilvl="3" w:tplc="2D547650">
      <w:numFmt w:val="bullet"/>
      <w:lvlText w:val="•"/>
      <w:lvlJc w:val="left"/>
      <w:pPr>
        <w:ind w:left="3317" w:hanging="233"/>
      </w:pPr>
      <w:rPr>
        <w:rFonts w:hint="default"/>
      </w:rPr>
    </w:lvl>
    <w:lvl w:ilvl="4" w:tplc="7F763428">
      <w:numFmt w:val="bullet"/>
      <w:lvlText w:val="•"/>
      <w:lvlJc w:val="left"/>
      <w:pPr>
        <w:ind w:left="4336" w:hanging="233"/>
      </w:pPr>
      <w:rPr>
        <w:rFonts w:hint="default"/>
      </w:rPr>
    </w:lvl>
    <w:lvl w:ilvl="5" w:tplc="5D0E58F2">
      <w:numFmt w:val="bullet"/>
      <w:lvlText w:val="•"/>
      <w:lvlJc w:val="left"/>
      <w:pPr>
        <w:ind w:left="5355" w:hanging="233"/>
      </w:pPr>
      <w:rPr>
        <w:rFonts w:hint="default"/>
      </w:rPr>
    </w:lvl>
    <w:lvl w:ilvl="6" w:tplc="997462FA">
      <w:numFmt w:val="bullet"/>
      <w:lvlText w:val="•"/>
      <w:lvlJc w:val="left"/>
      <w:pPr>
        <w:ind w:left="6374" w:hanging="233"/>
      </w:pPr>
      <w:rPr>
        <w:rFonts w:hint="default"/>
      </w:rPr>
    </w:lvl>
    <w:lvl w:ilvl="7" w:tplc="9028D6AE">
      <w:numFmt w:val="bullet"/>
      <w:lvlText w:val="•"/>
      <w:lvlJc w:val="left"/>
      <w:pPr>
        <w:ind w:left="7393" w:hanging="233"/>
      </w:pPr>
      <w:rPr>
        <w:rFonts w:hint="default"/>
      </w:rPr>
    </w:lvl>
    <w:lvl w:ilvl="8" w:tplc="73A29274">
      <w:numFmt w:val="bullet"/>
      <w:lvlText w:val="•"/>
      <w:lvlJc w:val="left"/>
      <w:pPr>
        <w:ind w:left="8412" w:hanging="233"/>
      </w:pPr>
      <w:rPr>
        <w:rFonts w:hint="default"/>
      </w:rPr>
    </w:lvl>
  </w:abstractNum>
  <w:abstractNum w:abstractNumId="8">
    <w:nsid w:val="5A006FFF"/>
    <w:multiLevelType w:val="hybridMultilevel"/>
    <w:tmpl w:val="B34028E4"/>
    <w:lvl w:ilvl="0" w:tplc="2438D764">
      <w:numFmt w:val="bullet"/>
      <w:lvlText w:val=""/>
      <w:lvlJc w:val="left"/>
      <w:pPr>
        <w:ind w:left="255" w:hanging="303"/>
      </w:pPr>
      <w:rPr>
        <w:rFonts w:ascii="Symbol" w:eastAsia="Times New Roman" w:hAnsi="Symbol" w:hint="default"/>
        <w:w w:val="98"/>
        <w:sz w:val="28"/>
      </w:rPr>
    </w:lvl>
    <w:lvl w:ilvl="1" w:tplc="993E5FBA">
      <w:numFmt w:val="bullet"/>
      <w:lvlText w:val="•"/>
      <w:lvlJc w:val="left"/>
      <w:pPr>
        <w:ind w:left="1279" w:hanging="303"/>
      </w:pPr>
      <w:rPr>
        <w:rFonts w:hint="default"/>
      </w:rPr>
    </w:lvl>
    <w:lvl w:ilvl="2" w:tplc="C004E8B4">
      <w:numFmt w:val="bullet"/>
      <w:lvlText w:val="•"/>
      <w:lvlJc w:val="left"/>
      <w:pPr>
        <w:ind w:left="2298" w:hanging="303"/>
      </w:pPr>
      <w:rPr>
        <w:rFonts w:hint="default"/>
      </w:rPr>
    </w:lvl>
    <w:lvl w:ilvl="3" w:tplc="F3C214AA">
      <w:numFmt w:val="bullet"/>
      <w:lvlText w:val="•"/>
      <w:lvlJc w:val="left"/>
      <w:pPr>
        <w:ind w:left="3317" w:hanging="303"/>
      </w:pPr>
      <w:rPr>
        <w:rFonts w:hint="default"/>
      </w:rPr>
    </w:lvl>
    <w:lvl w:ilvl="4" w:tplc="3230D51A">
      <w:numFmt w:val="bullet"/>
      <w:lvlText w:val="•"/>
      <w:lvlJc w:val="left"/>
      <w:pPr>
        <w:ind w:left="4336" w:hanging="303"/>
      </w:pPr>
      <w:rPr>
        <w:rFonts w:hint="default"/>
      </w:rPr>
    </w:lvl>
    <w:lvl w:ilvl="5" w:tplc="F776180C">
      <w:numFmt w:val="bullet"/>
      <w:lvlText w:val="•"/>
      <w:lvlJc w:val="left"/>
      <w:pPr>
        <w:ind w:left="5355" w:hanging="303"/>
      </w:pPr>
      <w:rPr>
        <w:rFonts w:hint="default"/>
      </w:rPr>
    </w:lvl>
    <w:lvl w:ilvl="6" w:tplc="0D1C2776">
      <w:numFmt w:val="bullet"/>
      <w:lvlText w:val="•"/>
      <w:lvlJc w:val="left"/>
      <w:pPr>
        <w:ind w:left="6374" w:hanging="303"/>
      </w:pPr>
      <w:rPr>
        <w:rFonts w:hint="default"/>
      </w:rPr>
    </w:lvl>
    <w:lvl w:ilvl="7" w:tplc="1CF2EF78">
      <w:numFmt w:val="bullet"/>
      <w:lvlText w:val="•"/>
      <w:lvlJc w:val="left"/>
      <w:pPr>
        <w:ind w:left="7393" w:hanging="303"/>
      </w:pPr>
      <w:rPr>
        <w:rFonts w:hint="default"/>
      </w:rPr>
    </w:lvl>
    <w:lvl w:ilvl="8" w:tplc="9140C872">
      <w:numFmt w:val="bullet"/>
      <w:lvlText w:val="•"/>
      <w:lvlJc w:val="left"/>
      <w:pPr>
        <w:ind w:left="8412" w:hanging="303"/>
      </w:pPr>
      <w:rPr>
        <w:rFonts w:hint="default"/>
      </w:rPr>
    </w:lvl>
  </w:abstractNum>
  <w:abstractNum w:abstractNumId="9">
    <w:nsid w:val="5A901BCB"/>
    <w:multiLevelType w:val="hybridMultilevel"/>
    <w:tmpl w:val="FE6CFCC6"/>
    <w:lvl w:ilvl="0" w:tplc="C684536C">
      <w:numFmt w:val="bullet"/>
      <w:lvlText w:val=""/>
      <w:lvlJc w:val="left"/>
      <w:pPr>
        <w:ind w:left="336" w:hanging="233"/>
      </w:pPr>
      <w:rPr>
        <w:rFonts w:ascii="Symbol" w:eastAsia="Times New Roman" w:hAnsi="Symbol" w:hint="default"/>
        <w:w w:val="98"/>
        <w:sz w:val="28"/>
      </w:rPr>
    </w:lvl>
    <w:lvl w:ilvl="1" w:tplc="BF56E1B8">
      <w:start w:val="1"/>
      <w:numFmt w:val="decimal"/>
      <w:lvlText w:val="%2."/>
      <w:lvlJc w:val="left"/>
      <w:pPr>
        <w:ind w:left="255" w:hanging="291"/>
      </w:pPr>
      <w:rPr>
        <w:rFonts w:ascii="Times New Roman" w:eastAsia="Times New Roman" w:hAnsi="Times New Roman" w:cs="Times New Roman" w:hint="default"/>
        <w:color w:val="221F1F"/>
        <w:spacing w:val="-1"/>
        <w:w w:val="98"/>
        <w:sz w:val="28"/>
        <w:szCs w:val="28"/>
      </w:rPr>
    </w:lvl>
    <w:lvl w:ilvl="2" w:tplc="DEECA118">
      <w:numFmt w:val="bullet"/>
      <w:lvlText w:val="•"/>
      <w:lvlJc w:val="left"/>
      <w:pPr>
        <w:ind w:left="1463" w:hanging="291"/>
      </w:pPr>
      <w:rPr>
        <w:rFonts w:hint="default"/>
      </w:rPr>
    </w:lvl>
    <w:lvl w:ilvl="3" w:tplc="898648EE">
      <w:numFmt w:val="bullet"/>
      <w:lvlText w:val="•"/>
      <w:lvlJc w:val="left"/>
      <w:pPr>
        <w:ind w:left="2586" w:hanging="291"/>
      </w:pPr>
      <w:rPr>
        <w:rFonts w:hint="default"/>
      </w:rPr>
    </w:lvl>
    <w:lvl w:ilvl="4" w:tplc="4EDA5DB8">
      <w:numFmt w:val="bullet"/>
      <w:lvlText w:val="•"/>
      <w:lvlJc w:val="left"/>
      <w:pPr>
        <w:ind w:left="3710" w:hanging="291"/>
      </w:pPr>
      <w:rPr>
        <w:rFonts w:hint="default"/>
      </w:rPr>
    </w:lvl>
    <w:lvl w:ilvl="5" w:tplc="EF6ECD28">
      <w:numFmt w:val="bullet"/>
      <w:lvlText w:val="•"/>
      <w:lvlJc w:val="left"/>
      <w:pPr>
        <w:ind w:left="4833" w:hanging="291"/>
      </w:pPr>
      <w:rPr>
        <w:rFonts w:hint="default"/>
      </w:rPr>
    </w:lvl>
    <w:lvl w:ilvl="6" w:tplc="326E16DA">
      <w:numFmt w:val="bullet"/>
      <w:lvlText w:val="•"/>
      <w:lvlJc w:val="left"/>
      <w:pPr>
        <w:ind w:left="5957" w:hanging="291"/>
      </w:pPr>
      <w:rPr>
        <w:rFonts w:hint="default"/>
      </w:rPr>
    </w:lvl>
    <w:lvl w:ilvl="7" w:tplc="F7FE5344">
      <w:numFmt w:val="bullet"/>
      <w:lvlText w:val="•"/>
      <w:lvlJc w:val="left"/>
      <w:pPr>
        <w:ind w:left="7080" w:hanging="291"/>
      </w:pPr>
      <w:rPr>
        <w:rFonts w:hint="default"/>
      </w:rPr>
    </w:lvl>
    <w:lvl w:ilvl="8" w:tplc="E5FA5A4E">
      <w:numFmt w:val="bullet"/>
      <w:lvlText w:val="•"/>
      <w:lvlJc w:val="left"/>
      <w:pPr>
        <w:ind w:left="8204" w:hanging="291"/>
      </w:pPr>
      <w:rPr>
        <w:rFonts w:hint="default"/>
      </w:rPr>
    </w:lvl>
  </w:abstractNum>
  <w:abstractNum w:abstractNumId="10">
    <w:nsid w:val="7CB046AF"/>
    <w:multiLevelType w:val="hybridMultilevel"/>
    <w:tmpl w:val="B4D608E6"/>
    <w:lvl w:ilvl="0" w:tplc="CDD01F46">
      <w:numFmt w:val="bullet"/>
      <w:lvlText w:val="–"/>
      <w:lvlJc w:val="left"/>
      <w:pPr>
        <w:ind w:left="255" w:hanging="276"/>
      </w:pPr>
      <w:rPr>
        <w:rFonts w:ascii="Times New Roman" w:eastAsia="Times New Roman" w:hAnsi="Times New Roman" w:hint="default"/>
        <w:w w:val="98"/>
        <w:sz w:val="28"/>
      </w:rPr>
    </w:lvl>
    <w:lvl w:ilvl="1" w:tplc="25B85F30">
      <w:numFmt w:val="bullet"/>
      <w:lvlText w:val="•"/>
      <w:lvlJc w:val="left"/>
      <w:pPr>
        <w:ind w:left="1279" w:hanging="276"/>
      </w:pPr>
      <w:rPr>
        <w:rFonts w:hint="default"/>
      </w:rPr>
    </w:lvl>
    <w:lvl w:ilvl="2" w:tplc="11ECD67C">
      <w:numFmt w:val="bullet"/>
      <w:lvlText w:val="•"/>
      <w:lvlJc w:val="left"/>
      <w:pPr>
        <w:ind w:left="2298" w:hanging="276"/>
      </w:pPr>
      <w:rPr>
        <w:rFonts w:hint="default"/>
      </w:rPr>
    </w:lvl>
    <w:lvl w:ilvl="3" w:tplc="CCEAD4AC">
      <w:numFmt w:val="bullet"/>
      <w:lvlText w:val="•"/>
      <w:lvlJc w:val="left"/>
      <w:pPr>
        <w:ind w:left="3317" w:hanging="276"/>
      </w:pPr>
      <w:rPr>
        <w:rFonts w:hint="default"/>
      </w:rPr>
    </w:lvl>
    <w:lvl w:ilvl="4" w:tplc="4F3AC282">
      <w:numFmt w:val="bullet"/>
      <w:lvlText w:val="•"/>
      <w:lvlJc w:val="left"/>
      <w:pPr>
        <w:ind w:left="4336" w:hanging="276"/>
      </w:pPr>
      <w:rPr>
        <w:rFonts w:hint="default"/>
      </w:rPr>
    </w:lvl>
    <w:lvl w:ilvl="5" w:tplc="884651DC">
      <w:numFmt w:val="bullet"/>
      <w:lvlText w:val="•"/>
      <w:lvlJc w:val="left"/>
      <w:pPr>
        <w:ind w:left="5355" w:hanging="276"/>
      </w:pPr>
      <w:rPr>
        <w:rFonts w:hint="default"/>
      </w:rPr>
    </w:lvl>
    <w:lvl w:ilvl="6" w:tplc="B5D2F0EC">
      <w:numFmt w:val="bullet"/>
      <w:lvlText w:val="•"/>
      <w:lvlJc w:val="left"/>
      <w:pPr>
        <w:ind w:left="6374" w:hanging="276"/>
      </w:pPr>
      <w:rPr>
        <w:rFonts w:hint="default"/>
      </w:rPr>
    </w:lvl>
    <w:lvl w:ilvl="7" w:tplc="3000006A">
      <w:numFmt w:val="bullet"/>
      <w:lvlText w:val="•"/>
      <w:lvlJc w:val="left"/>
      <w:pPr>
        <w:ind w:left="7393" w:hanging="276"/>
      </w:pPr>
      <w:rPr>
        <w:rFonts w:hint="default"/>
      </w:rPr>
    </w:lvl>
    <w:lvl w:ilvl="8" w:tplc="561AB76A">
      <w:numFmt w:val="bullet"/>
      <w:lvlText w:val="•"/>
      <w:lvlJc w:val="left"/>
      <w:pPr>
        <w:ind w:left="8412" w:hanging="276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B88"/>
    <w:rsid w:val="00272CDB"/>
    <w:rsid w:val="002E05E5"/>
    <w:rsid w:val="003B4E6D"/>
    <w:rsid w:val="004B0790"/>
    <w:rsid w:val="008600E1"/>
    <w:rsid w:val="00985DCD"/>
    <w:rsid w:val="00A10B88"/>
    <w:rsid w:val="00AF3CB4"/>
    <w:rsid w:val="00CE083E"/>
    <w:rsid w:val="00D164CC"/>
    <w:rsid w:val="00D41AD8"/>
    <w:rsid w:val="00DB2FEB"/>
    <w:rsid w:val="00E7356D"/>
    <w:rsid w:val="00EE66C9"/>
    <w:rsid w:val="00F4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D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72CDB"/>
    <w:pPr>
      <w:ind w:left="963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72CDB"/>
    <w:pPr>
      <w:spacing w:before="6" w:line="315" w:lineRule="exact"/>
      <w:ind w:left="1251" w:hanging="289"/>
      <w:jc w:val="both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C2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C2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272CD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72CDB"/>
    <w:pPr>
      <w:ind w:left="25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2C28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272CDB"/>
    <w:pPr>
      <w:spacing w:before="1"/>
      <w:ind w:left="632" w:right="512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3CB4"/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ListParagraph">
    <w:name w:val="List Paragraph"/>
    <w:basedOn w:val="Normal"/>
    <w:uiPriority w:val="99"/>
    <w:qFormat/>
    <w:rsid w:val="00272CDB"/>
    <w:pPr>
      <w:ind w:left="255" w:firstLine="708"/>
      <w:jc w:val="both"/>
    </w:pPr>
  </w:style>
  <w:style w:type="paragraph" w:customStyle="1" w:styleId="TableParagraph">
    <w:name w:val="Table Paragraph"/>
    <w:basedOn w:val="Normal"/>
    <w:uiPriority w:val="99"/>
    <w:rsid w:val="00272CDB"/>
    <w:pPr>
      <w:spacing w:line="27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zgovor.edsoo.ru/?year=2023" TargetMode="External"/><Relationship Id="rId18" Type="http://schemas.openxmlformats.org/officeDocument/2006/relationships/hyperlink" Target="https://razgovor.edsoo.ru/?year=2023" TargetMode="External"/><Relationship Id="rId26" Type="http://schemas.openxmlformats.org/officeDocument/2006/relationships/hyperlink" Target="https://razgovor.edsoo.ru/?year=2023" TargetMode="External"/><Relationship Id="rId39" Type="http://schemas.openxmlformats.org/officeDocument/2006/relationships/hyperlink" Target="https://razgovor.edsoo.ru/?year=2023" TargetMode="External"/><Relationship Id="rId21" Type="http://schemas.openxmlformats.org/officeDocument/2006/relationships/hyperlink" Target="https://razgovor.edsoo.ru/?year=2023" TargetMode="External"/><Relationship Id="rId34" Type="http://schemas.openxmlformats.org/officeDocument/2006/relationships/hyperlink" Target="https://razgovor.edsoo.ru/?year=2023" TargetMode="External"/><Relationship Id="rId42" Type="http://schemas.openxmlformats.org/officeDocument/2006/relationships/hyperlink" Target="https://razgovor.edsoo.ru/?year=2023" TargetMode="External"/><Relationship Id="rId47" Type="http://schemas.openxmlformats.org/officeDocument/2006/relationships/hyperlink" Target="https://razgovor.edsoo.ru/?year=2023" TargetMode="External"/><Relationship Id="rId50" Type="http://schemas.openxmlformats.org/officeDocument/2006/relationships/hyperlink" Target="https://razgovor.edsoo.ru/?year=2023" TargetMode="External"/><Relationship Id="rId55" Type="http://schemas.openxmlformats.org/officeDocument/2006/relationships/hyperlink" Target="https://razgovor.edsoo.ru/?year=2023" TargetMode="External"/><Relationship Id="rId63" Type="http://schemas.openxmlformats.org/officeDocument/2006/relationships/hyperlink" Target="https://razgovor.edsoo.ru/?year=2023" TargetMode="External"/><Relationship Id="rId68" Type="http://schemas.openxmlformats.org/officeDocument/2006/relationships/hyperlink" Target="https://razgovor.edsoo.ru/?year=2023" TargetMode="External"/><Relationship Id="rId76" Type="http://schemas.openxmlformats.org/officeDocument/2006/relationships/hyperlink" Target="https://razgovor.edsoo.ru/?year=2023" TargetMode="External"/><Relationship Id="rId7" Type="http://schemas.openxmlformats.org/officeDocument/2006/relationships/hyperlink" Target="https://razgovor.edsoo.ru/?year=2023" TargetMode="External"/><Relationship Id="rId71" Type="http://schemas.openxmlformats.org/officeDocument/2006/relationships/hyperlink" Target="https://razgovor.edsoo.ru/?year=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?year=2023" TargetMode="External"/><Relationship Id="rId29" Type="http://schemas.openxmlformats.org/officeDocument/2006/relationships/hyperlink" Target="https://razgovor.edsoo.ru/?year=2023" TargetMode="External"/><Relationship Id="rId11" Type="http://schemas.openxmlformats.org/officeDocument/2006/relationships/hyperlink" Target="https://razgovor.edsoo.ru/?year=2023" TargetMode="External"/><Relationship Id="rId24" Type="http://schemas.openxmlformats.org/officeDocument/2006/relationships/hyperlink" Target="https://razgovor.edsoo.ru/?year=2023" TargetMode="External"/><Relationship Id="rId32" Type="http://schemas.openxmlformats.org/officeDocument/2006/relationships/hyperlink" Target="https://razgovor.edsoo.ru/?year=2023" TargetMode="External"/><Relationship Id="rId37" Type="http://schemas.openxmlformats.org/officeDocument/2006/relationships/hyperlink" Target="https://razgovor.edsoo.ru/?year=2023" TargetMode="External"/><Relationship Id="rId40" Type="http://schemas.openxmlformats.org/officeDocument/2006/relationships/hyperlink" Target="https://razgovor.edsoo.ru/?year=2023" TargetMode="External"/><Relationship Id="rId45" Type="http://schemas.openxmlformats.org/officeDocument/2006/relationships/hyperlink" Target="https://razgovor.edsoo.ru/?year=2023" TargetMode="External"/><Relationship Id="rId53" Type="http://schemas.openxmlformats.org/officeDocument/2006/relationships/hyperlink" Target="https://razgovor.edsoo.ru/?year=2023" TargetMode="External"/><Relationship Id="rId58" Type="http://schemas.openxmlformats.org/officeDocument/2006/relationships/hyperlink" Target="https://razgovor.edsoo.ru/?year=2023" TargetMode="External"/><Relationship Id="rId66" Type="http://schemas.openxmlformats.org/officeDocument/2006/relationships/hyperlink" Target="https://razgovor.edsoo.ru/?year=2023" TargetMode="External"/><Relationship Id="rId74" Type="http://schemas.openxmlformats.org/officeDocument/2006/relationships/hyperlink" Target="https://razgovor.edsoo.ru/?year=2023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razgovor.edsoo.ru/?year=2023" TargetMode="External"/><Relationship Id="rId10" Type="http://schemas.openxmlformats.org/officeDocument/2006/relationships/hyperlink" Target="https://razgovor.edsoo.ru/?year=2023" TargetMode="External"/><Relationship Id="rId19" Type="http://schemas.openxmlformats.org/officeDocument/2006/relationships/hyperlink" Target="https://razgovor.edsoo.ru/?year=2023" TargetMode="External"/><Relationship Id="rId31" Type="http://schemas.openxmlformats.org/officeDocument/2006/relationships/hyperlink" Target="https://razgovor.edsoo.ru/?year=2023" TargetMode="External"/><Relationship Id="rId44" Type="http://schemas.openxmlformats.org/officeDocument/2006/relationships/hyperlink" Target="https://razgovor.edsoo.ru/?year=2023" TargetMode="External"/><Relationship Id="rId52" Type="http://schemas.openxmlformats.org/officeDocument/2006/relationships/hyperlink" Target="https://razgovor.edsoo.ru/?year=2023" TargetMode="External"/><Relationship Id="rId60" Type="http://schemas.openxmlformats.org/officeDocument/2006/relationships/hyperlink" Target="https://razgovor.edsoo.ru/?year=2023" TargetMode="External"/><Relationship Id="rId65" Type="http://schemas.openxmlformats.org/officeDocument/2006/relationships/hyperlink" Target="https://razgovor.edsoo.ru/?year=2023" TargetMode="External"/><Relationship Id="rId73" Type="http://schemas.openxmlformats.org/officeDocument/2006/relationships/hyperlink" Target="https://razgovor.edsoo.ru/?year=2023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zgovor.edsoo.ru/?year=2023" TargetMode="External"/><Relationship Id="rId14" Type="http://schemas.openxmlformats.org/officeDocument/2006/relationships/hyperlink" Target="https://razgovor.edsoo.ru/?year=2023" TargetMode="External"/><Relationship Id="rId22" Type="http://schemas.openxmlformats.org/officeDocument/2006/relationships/hyperlink" Target="https://razgovor.edsoo.ru/?year=2023" TargetMode="External"/><Relationship Id="rId27" Type="http://schemas.openxmlformats.org/officeDocument/2006/relationships/hyperlink" Target="https://razgovor.edsoo.ru/?year=2023" TargetMode="External"/><Relationship Id="rId30" Type="http://schemas.openxmlformats.org/officeDocument/2006/relationships/hyperlink" Target="https://razgovor.edsoo.ru/?year=2023" TargetMode="External"/><Relationship Id="rId35" Type="http://schemas.openxmlformats.org/officeDocument/2006/relationships/hyperlink" Target="https://razgovor.edsoo.ru/?year=2023" TargetMode="External"/><Relationship Id="rId43" Type="http://schemas.openxmlformats.org/officeDocument/2006/relationships/hyperlink" Target="https://razgovor.edsoo.ru/?year=2023" TargetMode="External"/><Relationship Id="rId48" Type="http://schemas.openxmlformats.org/officeDocument/2006/relationships/hyperlink" Target="https://razgovor.edsoo.ru/?year=2023" TargetMode="External"/><Relationship Id="rId56" Type="http://schemas.openxmlformats.org/officeDocument/2006/relationships/hyperlink" Target="https://razgovor.edsoo.ru/?year=2023" TargetMode="External"/><Relationship Id="rId64" Type="http://schemas.openxmlformats.org/officeDocument/2006/relationships/hyperlink" Target="https://razgovor.edsoo.ru/?year=2023" TargetMode="External"/><Relationship Id="rId69" Type="http://schemas.openxmlformats.org/officeDocument/2006/relationships/hyperlink" Target="https://razgovor.edsoo.ru/?year=2023" TargetMode="External"/><Relationship Id="rId77" Type="http://schemas.openxmlformats.org/officeDocument/2006/relationships/hyperlink" Target="https://razgovor.edsoo.ru/?year=2023" TargetMode="External"/><Relationship Id="rId8" Type="http://schemas.openxmlformats.org/officeDocument/2006/relationships/hyperlink" Target="https://razgovor.edsoo.ru/?year=2023" TargetMode="External"/><Relationship Id="rId51" Type="http://schemas.openxmlformats.org/officeDocument/2006/relationships/hyperlink" Target="https://razgovor.edsoo.ru/?year=2023" TargetMode="External"/><Relationship Id="rId72" Type="http://schemas.openxmlformats.org/officeDocument/2006/relationships/hyperlink" Target="https://razgovor.edsoo.ru/?year=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azgovor.edsoo.ru/?year=2023" TargetMode="External"/><Relationship Id="rId17" Type="http://schemas.openxmlformats.org/officeDocument/2006/relationships/hyperlink" Target="https://razgovor.edsoo.ru/?year=2023" TargetMode="External"/><Relationship Id="rId25" Type="http://schemas.openxmlformats.org/officeDocument/2006/relationships/hyperlink" Target="https://razgovor.edsoo.ru/?year=2023" TargetMode="External"/><Relationship Id="rId33" Type="http://schemas.openxmlformats.org/officeDocument/2006/relationships/hyperlink" Target="https://razgovor.edsoo.ru/?year=2023" TargetMode="External"/><Relationship Id="rId38" Type="http://schemas.openxmlformats.org/officeDocument/2006/relationships/hyperlink" Target="https://razgovor.edsoo.ru/?year=2023" TargetMode="External"/><Relationship Id="rId46" Type="http://schemas.openxmlformats.org/officeDocument/2006/relationships/hyperlink" Target="https://razgovor.edsoo.ru/?year=2023" TargetMode="External"/><Relationship Id="rId59" Type="http://schemas.openxmlformats.org/officeDocument/2006/relationships/hyperlink" Target="https://razgovor.edsoo.ru/?year=2023" TargetMode="External"/><Relationship Id="rId67" Type="http://schemas.openxmlformats.org/officeDocument/2006/relationships/hyperlink" Target="https://razgovor.edsoo.ru/?year=2023" TargetMode="External"/><Relationship Id="rId20" Type="http://schemas.openxmlformats.org/officeDocument/2006/relationships/hyperlink" Target="https://razgovor.edsoo.ru/?year=2023" TargetMode="External"/><Relationship Id="rId41" Type="http://schemas.openxmlformats.org/officeDocument/2006/relationships/hyperlink" Target="https://razgovor.edsoo.ru/?year=2023" TargetMode="External"/><Relationship Id="rId54" Type="http://schemas.openxmlformats.org/officeDocument/2006/relationships/hyperlink" Target="https://razgovor.edsoo.ru/?year=2023" TargetMode="External"/><Relationship Id="rId62" Type="http://schemas.openxmlformats.org/officeDocument/2006/relationships/hyperlink" Target="https://razgovor.edsoo.ru/?year=2023" TargetMode="External"/><Relationship Id="rId70" Type="http://schemas.openxmlformats.org/officeDocument/2006/relationships/hyperlink" Target="https://razgovor.edsoo.ru/?year=2023" TargetMode="External"/><Relationship Id="rId75" Type="http://schemas.openxmlformats.org/officeDocument/2006/relationships/hyperlink" Target="https://razgovor.edsoo.ru/?year=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?year=2023" TargetMode="External"/><Relationship Id="rId15" Type="http://schemas.openxmlformats.org/officeDocument/2006/relationships/hyperlink" Target="https://razgovor.edsoo.ru/?year=2023" TargetMode="External"/><Relationship Id="rId23" Type="http://schemas.openxmlformats.org/officeDocument/2006/relationships/hyperlink" Target="https://razgovor.edsoo.ru/?year=2023" TargetMode="External"/><Relationship Id="rId28" Type="http://schemas.openxmlformats.org/officeDocument/2006/relationships/hyperlink" Target="https://razgovor.edsoo.ru/?year=2023" TargetMode="External"/><Relationship Id="rId36" Type="http://schemas.openxmlformats.org/officeDocument/2006/relationships/hyperlink" Target="https://razgovor.edsoo.ru/?year=2023" TargetMode="External"/><Relationship Id="rId49" Type="http://schemas.openxmlformats.org/officeDocument/2006/relationships/hyperlink" Target="https://razgovor.edsoo.ru/?year=2023" TargetMode="External"/><Relationship Id="rId57" Type="http://schemas.openxmlformats.org/officeDocument/2006/relationships/hyperlink" Target="https://razgovor.edsoo.ru/?year=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18</Pages>
  <Words>6174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Парфёнова</dc:creator>
  <cp:keywords/>
  <dc:description/>
  <cp:lastModifiedBy>Admin</cp:lastModifiedBy>
  <cp:revision>9</cp:revision>
  <dcterms:created xsi:type="dcterms:W3CDTF">2023-10-21T10:06:00Z</dcterms:created>
  <dcterms:modified xsi:type="dcterms:W3CDTF">2023-10-25T05:56:00Z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