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BB25B" w14:textId="77777777" w:rsidR="00D66E70" w:rsidRDefault="00D66E70" w:rsidP="00D66E70">
      <w:pPr>
        <w:pStyle w:val="1"/>
        <w:shd w:val="clear" w:color="auto" w:fill="auto"/>
        <w:spacing w:line="240" w:lineRule="auto"/>
        <w:ind w:firstLine="0"/>
        <w:jc w:val="center"/>
      </w:pPr>
      <w:r w:rsidRPr="00D66E70">
        <w:rPr>
          <w:rFonts w:ascii="Calibri" w:eastAsia="Calibri" w:hAnsi="Calibri"/>
          <w:noProof/>
          <w:color w:val="auto"/>
          <w:sz w:val="22"/>
          <w:szCs w:val="22"/>
          <w:lang w:bidi="ar-SA"/>
        </w:rPr>
        <w:drawing>
          <wp:inline distT="0" distB="0" distL="0" distR="0" wp14:anchorId="4BF257A3" wp14:editId="1954C826">
            <wp:extent cx="5883217" cy="8086725"/>
            <wp:effectExtent l="0" t="0" r="3810" b="0"/>
            <wp:docPr id="1" name="Рисунок 1" descr="C:\Users\user\Pictures\2023-10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19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480" cy="80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2B9F0" w14:textId="77777777" w:rsidR="00D66E70" w:rsidRDefault="00D66E70" w:rsidP="00D66E70">
      <w:pPr>
        <w:pStyle w:val="1"/>
        <w:shd w:val="clear" w:color="auto" w:fill="auto"/>
        <w:spacing w:line="240" w:lineRule="auto"/>
        <w:ind w:firstLine="0"/>
        <w:jc w:val="center"/>
      </w:pPr>
    </w:p>
    <w:p w14:paraId="66C435C1" w14:textId="77777777" w:rsidR="00D66E70" w:rsidRDefault="00D66E70" w:rsidP="00D66E70">
      <w:pPr>
        <w:pStyle w:val="1"/>
        <w:shd w:val="clear" w:color="auto" w:fill="auto"/>
        <w:spacing w:line="240" w:lineRule="auto"/>
        <w:ind w:firstLine="0"/>
        <w:jc w:val="center"/>
      </w:pPr>
    </w:p>
    <w:p w14:paraId="104F19D6" w14:textId="77777777" w:rsidR="00D66E70" w:rsidRDefault="00D66E70" w:rsidP="00D66E70">
      <w:pPr>
        <w:pStyle w:val="1"/>
        <w:shd w:val="clear" w:color="auto" w:fill="auto"/>
        <w:spacing w:line="240" w:lineRule="auto"/>
        <w:ind w:firstLine="0"/>
        <w:jc w:val="center"/>
      </w:pPr>
    </w:p>
    <w:p w14:paraId="459EEFB9" w14:textId="77777777" w:rsidR="00D66E70" w:rsidRDefault="00D66E70" w:rsidP="00D66E70">
      <w:pPr>
        <w:pStyle w:val="1"/>
        <w:shd w:val="clear" w:color="auto" w:fill="auto"/>
        <w:spacing w:line="240" w:lineRule="auto"/>
        <w:ind w:firstLine="0"/>
        <w:jc w:val="center"/>
      </w:pPr>
    </w:p>
    <w:p w14:paraId="7D5F62E5" w14:textId="77777777" w:rsidR="00D66E70" w:rsidRDefault="00D66E70" w:rsidP="00D66E70">
      <w:pPr>
        <w:pStyle w:val="1"/>
        <w:shd w:val="clear" w:color="auto" w:fill="auto"/>
        <w:spacing w:line="240" w:lineRule="auto"/>
        <w:ind w:firstLine="0"/>
        <w:jc w:val="center"/>
      </w:pPr>
    </w:p>
    <w:p w14:paraId="4F61F176" w14:textId="77777777" w:rsidR="00D66E70" w:rsidRDefault="00D66E70" w:rsidP="00D66E70">
      <w:pPr>
        <w:pStyle w:val="1"/>
        <w:shd w:val="clear" w:color="auto" w:fill="auto"/>
        <w:spacing w:line="240" w:lineRule="auto"/>
        <w:ind w:firstLine="0"/>
        <w:jc w:val="center"/>
      </w:pPr>
    </w:p>
    <w:p w14:paraId="7B7928E2" w14:textId="77777777" w:rsidR="00D66E70" w:rsidRDefault="00D66E70" w:rsidP="00D66E70">
      <w:pPr>
        <w:pStyle w:val="1"/>
        <w:shd w:val="clear" w:color="auto" w:fill="auto"/>
        <w:spacing w:line="240" w:lineRule="auto"/>
        <w:ind w:firstLine="0"/>
        <w:jc w:val="center"/>
      </w:pPr>
    </w:p>
    <w:p w14:paraId="72227151" w14:textId="77777777" w:rsidR="00D66E70" w:rsidRDefault="00D66E70" w:rsidP="00D66E70">
      <w:pPr>
        <w:pStyle w:val="1"/>
        <w:shd w:val="clear" w:color="auto" w:fill="auto"/>
        <w:spacing w:line="240" w:lineRule="auto"/>
        <w:ind w:firstLine="0"/>
        <w:jc w:val="center"/>
      </w:pPr>
    </w:p>
    <w:p w14:paraId="2E621D26" w14:textId="77777777" w:rsidR="00D66E70" w:rsidRDefault="00D66E70" w:rsidP="00D66E70">
      <w:pPr>
        <w:pStyle w:val="1"/>
        <w:shd w:val="clear" w:color="auto" w:fill="auto"/>
        <w:spacing w:line="240" w:lineRule="auto"/>
        <w:ind w:firstLine="0"/>
        <w:jc w:val="center"/>
      </w:pPr>
    </w:p>
    <w:p w14:paraId="050503DD" w14:textId="77777777" w:rsidR="00D66E70" w:rsidRDefault="00D66E70" w:rsidP="00D66E70">
      <w:pPr>
        <w:pStyle w:val="1"/>
        <w:shd w:val="clear" w:color="auto" w:fill="auto"/>
        <w:spacing w:line="240" w:lineRule="auto"/>
        <w:ind w:firstLine="0"/>
        <w:jc w:val="center"/>
      </w:pPr>
    </w:p>
    <w:p w14:paraId="2E10564C" w14:textId="77777777" w:rsidR="00473B39" w:rsidRPr="002A6FA9" w:rsidRDefault="00D66E70">
      <w:pPr>
        <w:pStyle w:val="1"/>
        <w:shd w:val="clear" w:color="auto" w:fill="auto"/>
        <w:spacing w:after="400" w:line="240" w:lineRule="auto"/>
        <w:ind w:firstLine="0"/>
        <w:jc w:val="center"/>
        <w:rPr>
          <w:sz w:val="24"/>
          <w:szCs w:val="24"/>
        </w:rPr>
      </w:pPr>
      <w:r w:rsidRPr="002A6FA9">
        <w:rPr>
          <w:sz w:val="24"/>
          <w:szCs w:val="24"/>
          <w:u w:val="single"/>
        </w:rPr>
        <w:t>ПОЯСНИТЕЛЬНАЯ ЗАПИСКА</w:t>
      </w:r>
    </w:p>
    <w:p w14:paraId="43CB614C" w14:textId="77777777" w:rsidR="00473B39" w:rsidRPr="002A6FA9" w:rsidRDefault="00D66E70" w:rsidP="002A6FA9">
      <w:pPr>
        <w:pStyle w:val="1"/>
        <w:shd w:val="clear" w:color="auto" w:fill="auto"/>
        <w:spacing w:after="100"/>
        <w:ind w:firstLine="0"/>
        <w:contextualSpacing/>
        <w:jc w:val="center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Актуальность</w:t>
      </w:r>
    </w:p>
    <w:p w14:paraId="6C608995" w14:textId="77777777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Программы.</w:t>
      </w:r>
    </w:p>
    <w:p w14:paraId="4E8B0553" w14:textId="504C59D5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Современное общество требует от человека основных базовых навыков в любой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профессиональной деятельности - эмоциональная грамотность, управление вниманием и др. При правильно выстроенной работе основную часть из востребованных в будущем навыков можно развить, занимаясь театральной деятельностью.</w:t>
      </w:r>
    </w:p>
    <w:p w14:paraId="46582615" w14:textId="1AA33C66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Программа курса внеуроч</w:t>
      </w:r>
      <w:r w:rsidR="001E701A" w:rsidRPr="002A6FA9">
        <w:rPr>
          <w:sz w:val="24"/>
          <w:szCs w:val="24"/>
        </w:rPr>
        <w:t>ной деятельности театрального кружка «</w:t>
      </w:r>
      <w:proofErr w:type="spellStart"/>
      <w:r w:rsidR="001E701A" w:rsidRPr="002A6FA9">
        <w:rPr>
          <w:sz w:val="24"/>
          <w:szCs w:val="24"/>
        </w:rPr>
        <w:t>Алекино</w:t>
      </w:r>
      <w:proofErr w:type="spellEnd"/>
      <w:r w:rsidR="001E701A" w:rsidRPr="002A6FA9">
        <w:rPr>
          <w:sz w:val="24"/>
          <w:szCs w:val="24"/>
        </w:rPr>
        <w:t>»</w:t>
      </w:r>
      <w:r w:rsidRPr="002A6FA9">
        <w:rPr>
          <w:sz w:val="24"/>
          <w:szCs w:val="24"/>
        </w:rPr>
        <w:t xml:space="preserve"> обеспечивает удовлетворение индивидуальных потребностей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школьников в художественно</w:t>
      </w:r>
      <w:r w:rsidR="001E701A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- эстетическом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развитии и направлена на формирование и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развитие творческих способностей обучающихся, выявление, развитие и поддержку талантливых детей.</w:t>
      </w:r>
    </w:p>
    <w:p w14:paraId="3EB9C0CE" w14:textId="7FDA8F5A" w:rsidR="00473B39" w:rsidRPr="002A6FA9" w:rsidRDefault="00D66E70" w:rsidP="002A6FA9">
      <w:pPr>
        <w:pStyle w:val="1"/>
        <w:shd w:val="clear" w:color="auto" w:fill="auto"/>
        <w:spacing w:after="240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Актуальность программы обусловлена потребностью общества в развитии нравственных, эстетических качеств личности человека, перечнем поручений Президента от 25 августа 2021 годаПр-1808 ГС п.2 г-2 «По проведению на регулярной основе всероссийских театральных,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 xml:space="preserve">спортивных и технологических конкурсов </w:t>
      </w:r>
      <w:proofErr w:type="gramStart"/>
      <w:r w:rsidRPr="002A6FA9">
        <w:rPr>
          <w:sz w:val="24"/>
          <w:szCs w:val="24"/>
        </w:rPr>
        <w:t>для</w:t>
      </w:r>
      <w:proofErr w:type="gramEnd"/>
      <w:r w:rsidRPr="002A6FA9">
        <w:rPr>
          <w:sz w:val="24"/>
          <w:szCs w:val="24"/>
        </w:rPr>
        <w:t xml:space="preserve"> обучающихся по основным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общеобразовательным программам». Именно средствами театральной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сочинительству.</w:t>
      </w:r>
    </w:p>
    <w:p w14:paraId="77267C1E" w14:textId="722C2087" w:rsidR="00473B39" w:rsidRPr="002A6FA9" w:rsidRDefault="00D66E70" w:rsidP="002A6FA9">
      <w:pPr>
        <w:pStyle w:val="1"/>
        <w:shd w:val="clear" w:color="auto" w:fill="auto"/>
        <w:spacing w:after="100"/>
        <w:ind w:firstLine="0"/>
        <w:contextualSpacing/>
        <w:jc w:val="center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Цели и задачи изучения курса внеуроч</w:t>
      </w:r>
      <w:r w:rsidR="001E701A" w:rsidRPr="002A6FA9">
        <w:rPr>
          <w:b/>
          <w:bCs/>
          <w:sz w:val="24"/>
          <w:szCs w:val="24"/>
        </w:rPr>
        <w:t>ной деятельности театрального кружка «</w:t>
      </w:r>
      <w:proofErr w:type="spellStart"/>
      <w:r w:rsidR="001E701A" w:rsidRPr="002A6FA9">
        <w:rPr>
          <w:b/>
          <w:bCs/>
          <w:sz w:val="24"/>
          <w:szCs w:val="24"/>
        </w:rPr>
        <w:t>Арлекино</w:t>
      </w:r>
      <w:proofErr w:type="spellEnd"/>
      <w:r w:rsidR="001E701A" w:rsidRPr="002A6FA9">
        <w:rPr>
          <w:b/>
          <w:bCs/>
          <w:sz w:val="24"/>
          <w:szCs w:val="24"/>
        </w:rPr>
        <w:t>»</w:t>
      </w:r>
    </w:p>
    <w:p w14:paraId="1A749093" w14:textId="77777777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 xml:space="preserve">Цель программы: </w:t>
      </w:r>
      <w:r w:rsidRPr="002A6FA9">
        <w:rPr>
          <w:sz w:val="24"/>
          <w:szCs w:val="24"/>
        </w:rPr>
        <w:t xml:space="preserve">Содействие развитию творческой, успешной личности в условиях деятельности театрального объединения. Освоение базовых знаний, умений и навыков по актерскому мастерству, сценической речи и театральной культуре. </w:t>
      </w:r>
      <w:proofErr w:type="gramStart"/>
      <w:r w:rsidRPr="002A6FA9">
        <w:rPr>
          <w:sz w:val="24"/>
          <w:szCs w:val="24"/>
        </w:rPr>
        <w:t>Расширение спектра специализированных знаний по смежным дисциплинам (ритмопластика, музыка, вокал, танец) для дальнейшего творческого самоопределения, развитие личностных компетенций: ценностно-смысловых, общекультурных, учебно-познавательных, информационных, коммуникативных, социально-трудовых.</w:t>
      </w:r>
      <w:proofErr w:type="gramEnd"/>
    </w:p>
    <w:p w14:paraId="55A11C88" w14:textId="762F8C64" w:rsidR="001E701A" w:rsidRPr="002A6FA9" w:rsidRDefault="001E701A" w:rsidP="002A6FA9">
      <w:pPr>
        <w:pStyle w:val="1"/>
        <w:shd w:val="clear" w:color="auto" w:fill="auto"/>
        <w:ind w:firstLine="720"/>
        <w:contextualSpacing/>
        <w:jc w:val="center"/>
        <w:rPr>
          <w:b/>
          <w:sz w:val="24"/>
          <w:szCs w:val="24"/>
        </w:rPr>
      </w:pPr>
      <w:r w:rsidRPr="002A6FA9">
        <w:rPr>
          <w:b/>
          <w:sz w:val="24"/>
          <w:szCs w:val="24"/>
        </w:rPr>
        <w:t>Курс рассчитан на 3 года, всего 102 ч.</w:t>
      </w:r>
    </w:p>
    <w:p w14:paraId="04DB0CAE" w14:textId="7D1F5859" w:rsidR="00473B39" w:rsidRPr="002A6FA9" w:rsidRDefault="00D66E70" w:rsidP="002A6FA9">
      <w:pPr>
        <w:pStyle w:val="1"/>
        <w:shd w:val="clear" w:color="auto" w:fill="auto"/>
        <w:ind w:firstLine="740"/>
        <w:contextualSpacing/>
        <w:jc w:val="both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Цель 1 года обучения:</w:t>
      </w:r>
      <w:r w:rsidR="00E5598C" w:rsidRPr="002A6FA9">
        <w:rPr>
          <w:b/>
          <w:bCs/>
          <w:sz w:val="24"/>
          <w:szCs w:val="24"/>
        </w:rPr>
        <w:t xml:space="preserve"> </w:t>
      </w:r>
      <w:r w:rsidRPr="002A6FA9">
        <w:rPr>
          <w:sz w:val="24"/>
          <w:szCs w:val="24"/>
        </w:rPr>
        <w:t>формирование у учащихся интереса, устойчивой мотивации к театральному искусству. Освоение базовых знаний, умений и навыков театр</w:t>
      </w:r>
      <w:r w:rsidR="00D2298B">
        <w:rPr>
          <w:sz w:val="24"/>
          <w:szCs w:val="24"/>
        </w:rPr>
        <w:t>ального искусства</w:t>
      </w:r>
      <w:r w:rsidRPr="002A6FA9">
        <w:rPr>
          <w:sz w:val="24"/>
          <w:szCs w:val="24"/>
        </w:rPr>
        <w:t>.</w:t>
      </w:r>
    </w:p>
    <w:p w14:paraId="6282284E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Задачи 1 года обучения: Образовательные (предметные):</w:t>
      </w:r>
    </w:p>
    <w:p w14:paraId="365121E9" w14:textId="77777777" w:rsidR="00473B39" w:rsidRPr="002A6FA9" w:rsidRDefault="00D66E70" w:rsidP="002A6FA9">
      <w:pPr>
        <w:pStyle w:val="1"/>
        <w:shd w:val="clear" w:color="auto" w:fill="auto"/>
        <w:spacing w:line="331" w:lineRule="auto"/>
        <w:ind w:left="720" w:hanging="34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создание условий для формирования умений и навыков сценической культуры поведения;</w:t>
      </w:r>
    </w:p>
    <w:p w14:paraId="618EBEDC" w14:textId="77777777" w:rsidR="00473B39" w:rsidRPr="002A6FA9" w:rsidRDefault="00D66E70" w:rsidP="002A6FA9">
      <w:pPr>
        <w:pStyle w:val="1"/>
        <w:shd w:val="clear" w:color="auto" w:fill="auto"/>
        <w:spacing w:line="310" w:lineRule="auto"/>
        <w:ind w:firstLine="38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создание условий для формирования представлений о русском театре;</w:t>
      </w:r>
    </w:p>
    <w:p w14:paraId="3C3CE83F" w14:textId="77777777" w:rsidR="00473B39" w:rsidRPr="002A6FA9" w:rsidRDefault="00D66E70" w:rsidP="002A6FA9">
      <w:pPr>
        <w:pStyle w:val="1"/>
        <w:shd w:val="clear" w:color="auto" w:fill="auto"/>
        <w:spacing w:line="310" w:lineRule="auto"/>
        <w:ind w:firstLine="38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познакомить учащихся со структурой театра;</w:t>
      </w:r>
    </w:p>
    <w:p w14:paraId="07A68910" w14:textId="77777777" w:rsidR="00473B39" w:rsidRPr="002A6FA9" w:rsidRDefault="00D66E70" w:rsidP="002A6FA9">
      <w:pPr>
        <w:pStyle w:val="1"/>
        <w:shd w:val="clear" w:color="auto" w:fill="auto"/>
        <w:spacing w:line="310" w:lineRule="auto"/>
        <w:ind w:firstLine="38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обучить учащихся орфоэпии и правильной дикции;</w:t>
      </w:r>
    </w:p>
    <w:p w14:paraId="1AE4EBEE" w14:textId="77777777" w:rsidR="00473B39" w:rsidRPr="002A6FA9" w:rsidRDefault="00D66E70" w:rsidP="002A6FA9">
      <w:pPr>
        <w:pStyle w:val="1"/>
        <w:shd w:val="clear" w:color="auto" w:fill="auto"/>
        <w:spacing w:line="334" w:lineRule="auto"/>
        <w:ind w:firstLine="380"/>
        <w:contextualSpacing/>
        <w:jc w:val="both"/>
        <w:rPr>
          <w:sz w:val="24"/>
          <w:szCs w:val="24"/>
        </w:rPr>
      </w:pPr>
      <w:proofErr w:type="gramStart"/>
      <w:r w:rsidRPr="002A6FA9">
        <w:rPr>
          <w:rFonts w:eastAsia="Sylfaen"/>
          <w:sz w:val="24"/>
          <w:szCs w:val="24"/>
        </w:rPr>
        <w:lastRenderedPageBreak/>
        <w:t xml:space="preserve">- </w:t>
      </w:r>
      <w:r w:rsidRPr="002A6FA9">
        <w:rPr>
          <w:sz w:val="24"/>
          <w:szCs w:val="24"/>
        </w:rPr>
        <w:t xml:space="preserve">создание условий для освоения упражнений, формирующих правильную речь; </w:t>
      </w:r>
      <w:r w:rsidRPr="002A6FA9">
        <w:rPr>
          <w:b/>
          <w:bCs/>
          <w:sz w:val="24"/>
          <w:szCs w:val="24"/>
        </w:rPr>
        <w:t>Личностные:</w:t>
      </w:r>
      <w:proofErr w:type="gramEnd"/>
    </w:p>
    <w:p w14:paraId="5B3BB704" w14:textId="77777777" w:rsidR="00473B39" w:rsidRPr="002A6FA9" w:rsidRDefault="00D66E70" w:rsidP="002A6FA9">
      <w:pPr>
        <w:pStyle w:val="1"/>
        <w:shd w:val="clear" w:color="auto" w:fill="auto"/>
        <w:spacing w:line="334" w:lineRule="auto"/>
        <w:ind w:left="720" w:hanging="34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способствовать воспитанию доброжелательности и контактности в отношениях со сверстниками;</w:t>
      </w:r>
    </w:p>
    <w:p w14:paraId="1CE8FF14" w14:textId="77777777" w:rsidR="00473B39" w:rsidRPr="002A6FA9" w:rsidRDefault="00D66E70" w:rsidP="002A6FA9">
      <w:pPr>
        <w:pStyle w:val="1"/>
        <w:shd w:val="clear" w:color="auto" w:fill="auto"/>
        <w:spacing w:line="310" w:lineRule="auto"/>
        <w:ind w:firstLine="38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научить учащихся преодолевать психологическую «зажатость», боязнь сцены;</w:t>
      </w:r>
    </w:p>
    <w:p w14:paraId="318E67F3" w14:textId="77777777" w:rsidR="00473B39" w:rsidRPr="002A6FA9" w:rsidRDefault="00D66E70" w:rsidP="002A6FA9">
      <w:pPr>
        <w:pStyle w:val="1"/>
        <w:shd w:val="clear" w:color="auto" w:fill="auto"/>
        <w:spacing w:line="310" w:lineRule="auto"/>
        <w:ind w:firstLine="38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способствовать воспитанию творчески активной личности;</w:t>
      </w:r>
    </w:p>
    <w:p w14:paraId="3F36AC45" w14:textId="77777777" w:rsidR="00473B39" w:rsidRPr="002A6FA9" w:rsidRDefault="00D66E70" w:rsidP="002A6FA9">
      <w:pPr>
        <w:pStyle w:val="1"/>
        <w:shd w:val="clear" w:color="auto" w:fill="auto"/>
        <w:spacing w:line="334" w:lineRule="auto"/>
        <w:ind w:left="720" w:hanging="34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способствовать воспитанию интереса к театральному творчеству, эмоциональной отзывчивости на сатиру;</w:t>
      </w:r>
    </w:p>
    <w:p w14:paraId="2F7BA87C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proofErr w:type="spellStart"/>
      <w:r w:rsidRPr="002A6FA9">
        <w:rPr>
          <w:b/>
          <w:bCs/>
          <w:sz w:val="24"/>
          <w:szCs w:val="24"/>
        </w:rPr>
        <w:t>Метапредметные</w:t>
      </w:r>
      <w:proofErr w:type="spellEnd"/>
      <w:r w:rsidRPr="002A6FA9">
        <w:rPr>
          <w:b/>
          <w:bCs/>
          <w:sz w:val="24"/>
          <w:szCs w:val="24"/>
        </w:rPr>
        <w:t>:</w:t>
      </w:r>
    </w:p>
    <w:p w14:paraId="35FB7996" w14:textId="77777777" w:rsidR="00473B39" w:rsidRPr="002A6FA9" w:rsidRDefault="00D66E70" w:rsidP="002A6FA9">
      <w:pPr>
        <w:pStyle w:val="1"/>
        <w:shd w:val="clear" w:color="auto" w:fill="auto"/>
        <w:spacing w:line="310" w:lineRule="auto"/>
        <w:ind w:firstLine="38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способствовать развитию мотивации к театральному творчеству;</w:t>
      </w:r>
    </w:p>
    <w:p w14:paraId="0B742F7C" w14:textId="77777777" w:rsidR="00473B39" w:rsidRPr="002A6FA9" w:rsidRDefault="00D66E70" w:rsidP="002A6FA9">
      <w:pPr>
        <w:pStyle w:val="1"/>
        <w:shd w:val="clear" w:color="auto" w:fill="auto"/>
        <w:spacing w:line="310" w:lineRule="auto"/>
        <w:ind w:firstLine="38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способствовать развитию потребности к самореализации;</w:t>
      </w:r>
    </w:p>
    <w:p w14:paraId="034E602C" w14:textId="77777777" w:rsidR="00473B39" w:rsidRPr="002A6FA9" w:rsidRDefault="00D66E70" w:rsidP="002A6FA9">
      <w:pPr>
        <w:pStyle w:val="1"/>
        <w:shd w:val="clear" w:color="auto" w:fill="auto"/>
        <w:spacing w:line="307" w:lineRule="auto"/>
        <w:ind w:firstLine="38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способствовать развитию активности и ответственности.</w:t>
      </w:r>
    </w:p>
    <w:p w14:paraId="70CC2D55" w14:textId="5201B543" w:rsidR="00473B39" w:rsidRPr="002A6FA9" w:rsidRDefault="00D66E70" w:rsidP="002A6FA9">
      <w:pPr>
        <w:pStyle w:val="1"/>
        <w:shd w:val="clear" w:color="auto" w:fill="auto"/>
        <w:ind w:firstLine="740"/>
        <w:contextualSpacing/>
        <w:jc w:val="both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Цель 2 года обучения:</w:t>
      </w:r>
      <w:r w:rsidR="00E5598C" w:rsidRPr="002A6FA9">
        <w:rPr>
          <w:b/>
          <w:bCs/>
          <w:sz w:val="24"/>
          <w:szCs w:val="24"/>
        </w:rPr>
        <w:t xml:space="preserve"> </w:t>
      </w:r>
      <w:r w:rsidRPr="002A6FA9">
        <w:rPr>
          <w:sz w:val="24"/>
          <w:szCs w:val="24"/>
        </w:rPr>
        <w:t>создание условий для развития у юного актёра артистической компетенции по средствам спектаклей и создание ситуации успеха в роли члена театрального коллектива. Освоение базовых знаний, умений и навыков в сфере музыкального театра.</w:t>
      </w:r>
    </w:p>
    <w:p w14:paraId="63F3FC4E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Задачи 2 года обучения:</w:t>
      </w:r>
    </w:p>
    <w:p w14:paraId="222338CB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Образовательные (предметные):</w:t>
      </w:r>
    </w:p>
    <w:p w14:paraId="3C469246" w14:textId="77777777" w:rsidR="00473B39" w:rsidRPr="002A6FA9" w:rsidRDefault="00D66E70" w:rsidP="002A6FA9">
      <w:pPr>
        <w:pStyle w:val="1"/>
        <w:shd w:val="clear" w:color="auto" w:fill="auto"/>
        <w:spacing w:line="336" w:lineRule="auto"/>
        <w:ind w:left="720" w:hanging="34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создать условия для формирования представлений о мировых музыкальных театрах;</w:t>
      </w:r>
    </w:p>
    <w:p w14:paraId="7A6648B0" w14:textId="77777777" w:rsidR="00473B39" w:rsidRPr="002A6FA9" w:rsidRDefault="00D66E70" w:rsidP="002A6FA9">
      <w:pPr>
        <w:pStyle w:val="1"/>
        <w:shd w:val="clear" w:color="auto" w:fill="auto"/>
        <w:spacing w:line="310" w:lineRule="auto"/>
        <w:ind w:firstLine="380"/>
        <w:contextualSpacing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создать условия для развития хореографических способностей;</w:t>
      </w:r>
    </w:p>
    <w:p w14:paraId="40FF9028" w14:textId="77777777" w:rsidR="00473B39" w:rsidRPr="002A6FA9" w:rsidRDefault="00D66E70" w:rsidP="002A6FA9">
      <w:pPr>
        <w:pStyle w:val="1"/>
        <w:shd w:val="clear" w:color="auto" w:fill="auto"/>
        <w:spacing w:line="310" w:lineRule="auto"/>
        <w:ind w:firstLine="380"/>
        <w:contextualSpacing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создать условия для формирования навыков работы с гримом;</w:t>
      </w:r>
    </w:p>
    <w:p w14:paraId="6F104431" w14:textId="77777777" w:rsidR="001E701A" w:rsidRPr="002A6FA9" w:rsidRDefault="00D66E70" w:rsidP="002A6FA9">
      <w:pPr>
        <w:pStyle w:val="1"/>
        <w:shd w:val="clear" w:color="auto" w:fill="auto"/>
        <w:spacing w:line="336" w:lineRule="auto"/>
        <w:ind w:firstLine="380"/>
        <w:contextualSpacing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 xml:space="preserve">познакомить учащихся с литературно-музыкальной композицией; </w:t>
      </w:r>
    </w:p>
    <w:p w14:paraId="274A3110" w14:textId="5E14FC6B" w:rsidR="00473B39" w:rsidRPr="002A6FA9" w:rsidRDefault="00D66E70" w:rsidP="002A6FA9">
      <w:pPr>
        <w:pStyle w:val="1"/>
        <w:shd w:val="clear" w:color="auto" w:fill="auto"/>
        <w:spacing w:line="336" w:lineRule="auto"/>
        <w:ind w:firstLine="0"/>
        <w:contextualSpacing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Личностные:</w:t>
      </w:r>
    </w:p>
    <w:p w14:paraId="6449072E" w14:textId="77777777" w:rsidR="00473B39" w:rsidRPr="002A6FA9" w:rsidRDefault="00D66E70" w:rsidP="002A6FA9">
      <w:pPr>
        <w:pStyle w:val="1"/>
        <w:shd w:val="clear" w:color="auto" w:fill="auto"/>
        <w:spacing w:line="336" w:lineRule="auto"/>
        <w:ind w:left="720" w:hanging="34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создание условий для воспитания навыков коллективной творческой деятельности;</w:t>
      </w:r>
    </w:p>
    <w:p w14:paraId="60A55DC7" w14:textId="77777777" w:rsidR="00473B39" w:rsidRPr="002A6FA9" w:rsidRDefault="00D66E70" w:rsidP="002A6FA9">
      <w:pPr>
        <w:pStyle w:val="1"/>
        <w:shd w:val="clear" w:color="auto" w:fill="auto"/>
        <w:spacing w:line="310" w:lineRule="auto"/>
        <w:ind w:firstLine="38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помочь учащимся в освоении правильного поведения на сцене;</w:t>
      </w:r>
    </w:p>
    <w:p w14:paraId="430B94FA" w14:textId="77777777" w:rsidR="00473B39" w:rsidRPr="002A6FA9" w:rsidRDefault="00D66E70" w:rsidP="002A6FA9">
      <w:pPr>
        <w:pStyle w:val="1"/>
        <w:shd w:val="clear" w:color="auto" w:fill="auto"/>
        <w:spacing w:line="336" w:lineRule="auto"/>
        <w:ind w:left="720" w:hanging="34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создание условий для воспитания интереса к театральному творчеству, эмоциональной отзывчивости на музыку;</w:t>
      </w:r>
    </w:p>
    <w:p w14:paraId="2E5F1410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proofErr w:type="spellStart"/>
      <w:r w:rsidRPr="002A6FA9">
        <w:rPr>
          <w:b/>
          <w:bCs/>
          <w:sz w:val="24"/>
          <w:szCs w:val="24"/>
        </w:rPr>
        <w:t>Метапредметные</w:t>
      </w:r>
      <w:proofErr w:type="spellEnd"/>
      <w:r w:rsidRPr="002A6FA9">
        <w:rPr>
          <w:b/>
          <w:bCs/>
          <w:sz w:val="24"/>
          <w:szCs w:val="24"/>
        </w:rPr>
        <w:t>:</w:t>
      </w:r>
    </w:p>
    <w:p w14:paraId="10916A1B" w14:textId="77777777" w:rsidR="00473B39" w:rsidRPr="002A6FA9" w:rsidRDefault="00D66E70" w:rsidP="002A6FA9">
      <w:pPr>
        <w:pStyle w:val="1"/>
        <w:shd w:val="clear" w:color="auto" w:fill="auto"/>
        <w:spacing w:line="310" w:lineRule="auto"/>
        <w:ind w:firstLine="38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создание условий для развития мотивации к музыкальному театру;</w:t>
      </w:r>
    </w:p>
    <w:p w14:paraId="35A03B71" w14:textId="77777777" w:rsidR="00473B39" w:rsidRPr="002A6FA9" w:rsidRDefault="00D66E70" w:rsidP="002A6FA9">
      <w:pPr>
        <w:pStyle w:val="1"/>
        <w:shd w:val="clear" w:color="auto" w:fill="auto"/>
        <w:spacing w:line="310" w:lineRule="auto"/>
        <w:ind w:firstLine="38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создание условий для развития потребности в самостоятельности;</w:t>
      </w:r>
    </w:p>
    <w:p w14:paraId="5F152947" w14:textId="77777777" w:rsidR="00473B39" w:rsidRPr="002A6FA9" w:rsidRDefault="00D66E70" w:rsidP="002A6FA9">
      <w:pPr>
        <w:pStyle w:val="1"/>
        <w:shd w:val="clear" w:color="auto" w:fill="auto"/>
        <w:spacing w:after="500" w:line="310" w:lineRule="auto"/>
        <w:ind w:firstLine="38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создание условий для развития активности и ответственности.</w:t>
      </w:r>
    </w:p>
    <w:p w14:paraId="49DD70B8" w14:textId="3C24561C" w:rsidR="00473B39" w:rsidRPr="002A6FA9" w:rsidRDefault="00D66E70" w:rsidP="002A6FA9">
      <w:pPr>
        <w:pStyle w:val="1"/>
        <w:shd w:val="clear" w:color="auto" w:fill="auto"/>
        <w:ind w:firstLine="740"/>
        <w:contextualSpacing/>
        <w:jc w:val="both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Цель 3 года обучения:</w:t>
      </w:r>
      <w:r w:rsidR="00E5598C" w:rsidRPr="002A6FA9">
        <w:rPr>
          <w:b/>
          <w:bCs/>
          <w:sz w:val="24"/>
          <w:szCs w:val="24"/>
        </w:rPr>
        <w:t xml:space="preserve"> </w:t>
      </w:r>
      <w:r w:rsidRPr="002A6FA9">
        <w:rPr>
          <w:sz w:val="24"/>
          <w:szCs w:val="24"/>
        </w:rPr>
        <w:t>создание условий для творческой самореализации обучающихся в культурной, соци</w:t>
      </w:r>
      <w:r w:rsidR="00CA2761" w:rsidRPr="002A6FA9">
        <w:rPr>
          <w:sz w:val="24"/>
          <w:szCs w:val="24"/>
        </w:rPr>
        <w:t>альной среде,</w:t>
      </w:r>
      <w:r w:rsidRPr="002A6FA9">
        <w:rPr>
          <w:sz w:val="24"/>
          <w:szCs w:val="24"/>
        </w:rPr>
        <w:t xml:space="preserve"> их профессионально-личностного самоопределения. Освоение базовых знаний, умений и навыков в драматическом театре.</w:t>
      </w:r>
    </w:p>
    <w:p w14:paraId="4F3A1A36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Задачи 3 года обучения: Образовательные (предметные):</w:t>
      </w:r>
    </w:p>
    <w:p w14:paraId="030C5B85" w14:textId="77777777" w:rsidR="00473B39" w:rsidRPr="002A6FA9" w:rsidRDefault="00D66E70" w:rsidP="002A6FA9">
      <w:pPr>
        <w:pStyle w:val="1"/>
        <w:shd w:val="clear" w:color="auto" w:fill="auto"/>
        <w:spacing w:line="307" w:lineRule="auto"/>
        <w:ind w:firstLine="38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создание условий для формирования представлений о теории Станиславского;</w:t>
      </w:r>
    </w:p>
    <w:p w14:paraId="0C1F9EE3" w14:textId="77777777" w:rsidR="00473B39" w:rsidRPr="002A6FA9" w:rsidRDefault="00D66E70" w:rsidP="002A6FA9">
      <w:pPr>
        <w:pStyle w:val="1"/>
        <w:shd w:val="clear" w:color="auto" w:fill="auto"/>
        <w:spacing w:line="310" w:lineRule="auto"/>
        <w:ind w:firstLine="38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познакомить учащихся с театрами древности;</w:t>
      </w:r>
    </w:p>
    <w:p w14:paraId="341F2C55" w14:textId="77777777" w:rsidR="00473B39" w:rsidRPr="002A6FA9" w:rsidRDefault="00D66E70" w:rsidP="002A6FA9">
      <w:pPr>
        <w:pStyle w:val="1"/>
        <w:shd w:val="clear" w:color="auto" w:fill="auto"/>
        <w:spacing w:line="310" w:lineRule="auto"/>
        <w:ind w:firstLine="38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познакомить учащихся с основами драматургии и режиссуры;</w:t>
      </w:r>
    </w:p>
    <w:p w14:paraId="2AF47663" w14:textId="77777777" w:rsidR="00473B39" w:rsidRPr="002A6FA9" w:rsidRDefault="00D66E70" w:rsidP="002A6FA9">
      <w:pPr>
        <w:pStyle w:val="1"/>
        <w:shd w:val="clear" w:color="auto" w:fill="auto"/>
        <w:spacing w:line="336" w:lineRule="auto"/>
        <w:ind w:left="720" w:hanging="34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создание условий для формирования навыков драматического актерского мастерства;</w:t>
      </w:r>
    </w:p>
    <w:p w14:paraId="7F6E836C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Личностные:</w:t>
      </w:r>
    </w:p>
    <w:p w14:paraId="4DB4CB6B" w14:textId="77777777" w:rsidR="00473B39" w:rsidRPr="002A6FA9" w:rsidRDefault="00D66E70" w:rsidP="002A6FA9">
      <w:pPr>
        <w:pStyle w:val="1"/>
        <w:shd w:val="clear" w:color="auto" w:fill="auto"/>
        <w:spacing w:line="336" w:lineRule="auto"/>
        <w:ind w:left="720" w:hanging="34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создание условий для воспитания ответственного отношения к результатам своей работы и работы всего коллектива;</w:t>
      </w:r>
    </w:p>
    <w:p w14:paraId="2BECAFCC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334" w:lineRule="auto"/>
        <w:ind w:left="720" w:hanging="30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помочь учащимся добиться раскрепощённого, естественного поведения на сцене;</w:t>
      </w:r>
    </w:p>
    <w:p w14:paraId="3220FC7A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334" w:lineRule="auto"/>
        <w:ind w:left="720" w:hanging="30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lastRenderedPageBreak/>
        <w:t>создание условий для развития интереса к драматическому театру, эмоциональной отзывчивости на классическую литературу;</w:t>
      </w:r>
    </w:p>
    <w:p w14:paraId="3682A638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proofErr w:type="spellStart"/>
      <w:r w:rsidRPr="002A6FA9">
        <w:rPr>
          <w:b/>
          <w:bCs/>
          <w:sz w:val="24"/>
          <w:szCs w:val="24"/>
        </w:rPr>
        <w:t>Метапредметные</w:t>
      </w:r>
      <w:proofErr w:type="spellEnd"/>
      <w:r w:rsidRPr="002A6FA9">
        <w:rPr>
          <w:b/>
          <w:bCs/>
          <w:sz w:val="24"/>
          <w:szCs w:val="24"/>
        </w:rPr>
        <w:t>:</w:t>
      </w:r>
    </w:p>
    <w:p w14:paraId="4D2F7A46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310" w:lineRule="auto"/>
        <w:ind w:firstLine="38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создание условий для развития мотивации к драматическому театру;</w:t>
      </w:r>
    </w:p>
    <w:p w14:paraId="3172B7A8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310" w:lineRule="auto"/>
        <w:ind w:firstLine="38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создание условий для развития потребности к самоанализу и саморазвитию;</w:t>
      </w:r>
    </w:p>
    <w:p w14:paraId="18FC74E9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after="240" w:line="310" w:lineRule="auto"/>
        <w:ind w:firstLine="38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создание условий для развития активности и ответственности.</w:t>
      </w:r>
    </w:p>
    <w:p w14:paraId="281DD00F" w14:textId="1EC36EB4" w:rsidR="00473B39" w:rsidRPr="002A6FA9" w:rsidRDefault="00D66E70" w:rsidP="002A6FA9">
      <w:pPr>
        <w:pStyle w:val="1"/>
        <w:shd w:val="clear" w:color="auto" w:fill="auto"/>
        <w:spacing w:after="120"/>
        <w:ind w:firstLine="380"/>
        <w:contextualSpacing/>
        <w:jc w:val="both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Место курса внеуроч</w:t>
      </w:r>
      <w:r w:rsidR="00CA2761" w:rsidRPr="002A6FA9">
        <w:rPr>
          <w:b/>
          <w:bCs/>
          <w:sz w:val="24"/>
          <w:szCs w:val="24"/>
        </w:rPr>
        <w:t>ной деятельности театрального кружка «</w:t>
      </w:r>
      <w:proofErr w:type="spellStart"/>
      <w:proofErr w:type="gramStart"/>
      <w:r w:rsidR="00CA2761" w:rsidRPr="002A6FA9">
        <w:rPr>
          <w:b/>
          <w:bCs/>
          <w:sz w:val="24"/>
          <w:szCs w:val="24"/>
        </w:rPr>
        <w:t>Арлекино</w:t>
      </w:r>
      <w:proofErr w:type="spellEnd"/>
      <w:r w:rsidR="00CA2761" w:rsidRPr="002A6FA9">
        <w:rPr>
          <w:b/>
          <w:bCs/>
          <w:sz w:val="24"/>
          <w:szCs w:val="24"/>
        </w:rPr>
        <w:t>»</w:t>
      </w:r>
      <w:r w:rsidRPr="002A6FA9">
        <w:rPr>
          <w:b/>
          <w:bCs/>
          <w:sz w:val="24"/>
          <w:szCs w:val="24"/>
        </w:rPr>
        <w:t xml:space="preserve"> в</w:t>
      </w:r>
      <w:proofErr w:type="gramEnd"/>
      <w:r w:rsidRPr="002A6FA9">
        <w:rPr>
          <w:b/>
          <w:bCs/>
          <w:sz w:val="24"/>
          <w:szCs w:val="24"/>
        </w:rPr>
        <w:t xml:space="preserve"> учебном плане</w:t>
      </w:r>
    </w:p>
    <w:p w14:paraId="1AC398E2" w14:textId="5ECE52BA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 xml:space="preserve">Программа адресована детям и подросткам в возрасте от </w:t>
      </w:r>
      <w:r w:rsidR="00CA2761" w:rsidRPr="002A6FA9">
        <w:rPr>
          <w:sz w:val="24"/>
          <w:szCs w:val="24"/>
        </w:rPr>
        <w:t>11</w:t>
      </w:r>
      <w:r w:rsidRPr="002A6FA9">
        <w:rPr>
          <w:sz w:val="24"/>
          <w:szCs w:val="24"/>
        </w:rPr>
        <w:t xml:space="preserve"> до 1</w:t>
      </w:r>
      <w:r w:rsidR="00CA2761" w:rsidRPr="002A6FA9">
        <w:rPr>
          <w:sz w:val="24"/>
          <w:szCs w:val="24"/>
        </w:rPr>
        <w:t>5</w:t>
      </w:r>
      <w:r w:rsidRPr="002A6FA9">
        <w:rPr>
          <w:sz w:val="24"/>
          <w:szCs w:val="24"/>
        </w:rPr>
        <w:t xml:space="preserve"> лет. Репертуар постановок подбирается согласно возрасту.</w:t>
      </w:r>
    </w:p>
    <w:p w14:paraId="5CCCC9E0" w14:textId="77777777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Состав группы учащихся постоянный. Смена части коллектива происходит по причине болезни, перемены места жительства или изменения интереса детей.</w:t>
      </w:r>
    </w:p>
    <w:p w14:paraId="376983EC" w14:textId="77777777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Срок освоения программы - 102 часа</w:t>
      </w:r>
    </w:p>
    <w:p w14:paraId="65F6BDA3" w14:textId="78CB97F0" w:rsidR="00473B39" w:rsidRPr="002A6FA9" w:rsidRDefault="00D66E70" w:rsidP="002A6FA9">
      <w:pPr>
        <w:pStyle w:val="1"/>
        <w:shd w:val="clear" w:color="auto" w:fill="auto"/>
        <w:spacing w:after="240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Программа составлена на 3 года (1 занятие в неделю по 1 часу), на реализацию курса отводится 34 часа. Продолжительность одного занятия - 4</w:t>
      </w:r>
      <w:r w:rsidR="00CA2761" w:rsidRPr="002A6FA9">
        <w:rPr>
          <w:sz w:val="24"/>
          <w:szCs w:val="24"/>
        </w:rPr>
        <w:t>5</w:t>
      </w:r>
      <w:r w:rsidRPr="002A6FA9">
        <w:rPr>
          <w:sz w:val="24"/>
          <w:szCs w:val="24"/>
        </w:rPr>
        <w:t xml:space="preserve"> минут.</w:t>
      </w:r>
    </w:p>
    <w:p w14:paraId="45D60C4D" w14:textId="77777777" w:rsidR="00473B39" w:rsidRPr="002A6FA9" w:rsidRDefault="00D66E70" w:rsidP="002A6FA9">
      <w:pPr>
        <w:pStyle w:val="1"/>
        <w:shd w:val="clear" w:color="auto" w:fill="auto"/>
        <w:spacing w:after="120"/>
        <w:ind w:firstLine="0"/>
        <w:contextualSpacing/>
        <w:jc w:val="center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Взаимосвязь с программой воспитания</w:t>
      </w:r>
    </w:p>
    <w:p w14:paraId="3FA2CA01" w14:textId="4C6752B2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Программа курса внеурочной деятельности разработана с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учётом рекомендаций Примерной программы воспитания. Это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учащегося. Это проявляется:</w:t>
      </w:r>
    </w:p>
    <w:p w14:paraId="632C4EA5" w14:textId="32DC62F0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1372"/>
        </w:tabs>
        <w:spacing w:line="341" w:lineRule="auto"/>
        <w:ind w:left="380" w:firstLine="78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в приоритете личностных результатов реализации программы внеурочной деятельности, нашедших своё отражение и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конкретизацию в примерной программе воспитания;</w:t>
      </w:r>
    </w:p>
    <w:p w14:paraId="35D1F851" w14:textId="4BCC56B8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1377"/>
        </w:tabs>
        <w:spacing w:line="341" w:lineRule="auto"/>
        <w:ind w:left="380" w:firstLine="78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в возможности включения школьников в деятельность, организуемую образовательной организацией в рамках модуля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«Школьный театр» программы воспитания;</w:t>
      </w:r>
    </w:p>
    <w:p w14:paraId="5330163D" w14:textId="7927C042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1382"/>
        </w:tabs>
        <w:spacing w:after="240" w:line="331" w:lineRule="auto"/>
        <w:ind w:left="380" w:firstLine="78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 xml:space="preserve">в интерактивных формах занятий для школьников, обеспечивающих большую их </w:t>
      </w:r>
      <w:proofErr w:type="spellStart"/>
      <w:r w:rsidRPr="002A6FA9">
        <w:rPr>
          <w:sz w:val="24"/>
          <w:szCs w:val="24"/>
        </w:rPr>
        <w:t>вовлечённость</w:t>
      </w:r>
      <w:proofErr w:type="spellEnd"/>
      <w:r w:rsidRPr="002A6FA9">
        <w:rPr>
          <w:sz w:val="24"/>
          <w:szCs w:val="24"/>
        </w:rPr>
        <w:t xml:space="preserve">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Примерной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программой воспитания.</w:t>
      </w:r>
    </w:p>
    <w:p w14:paraId="76D201B1" w14:textId="77777777" w:rsidR="00473B39" w:rsidRPr="002A6FA9" w:rsidRDefault="00D66E70" w:rsidP="002A6FA9">
      <w:pPr>
        <w:pStyle w:val="1"/>
        <w:shd w:val="clear" w:color="auto" w:fill="auto"/>
        <w:spacing w:after="120"/>
        <w:ind w:firstLine="0"/>
        <w:contextualSpacing/>
        <w:jc w:val="center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Планируемые результаты</w:t>
      </w:r>
    </w:p>
    <w:p w14:paraId="7197D3D7" w14:textId="3F669ECA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Освоение программы внеурочн</w:t>
      </w:r>
      <w:r w:rsidR="00CA2761" w:rsidRPr="002A6FA9">
        <w:rPr>
          <w:sz w:val="24"/>
          <w:szCs w:val="24"/>
        </w:rPr>
        <w:t xml:space="preserve">ой деятельности театрального кружка </w:t>
      </w:r>
      <w:r w:rsidRPr="002A6FA9">
        <w:rPr>
          <w:sz w:val="24"/>
          <w:szCs w:val="24"/>
        </w:rPr>
        <w:t xml:space="preserve"> направлено на достижение трёх групп результатов: личностных, </w:t>
      </w:r>
      <w:proofErr w:type="spellStart"/>
      <w:r w:rsidRPr="002A6FA9">
        <w:rPr>
          <w:sz w:val="24"/>
          <w:szCs w:val="24"/>
        </w:rPr>
        <w:t>метапредметных</w:t>
      </w:r>
      <w:proofErr w:type="spellEnd"/>
      <w:r w:rsidRPr="002A6FA9">
        <w:rPr>
          <w:sz w:val="24"/>
          <w:szCs w:val="24"/>
        </w:rPr>
        <w:t xml:space="preserve"> и предметных. </w:t>
      </w:r>
      <w:r w:rsidR="00CA2761" w:rsidRPr="002A6FA9">
        <w:rPr>
          <w:sz w:val="24"/>
          <w:szCs w:val="24"/>
        </w:rPr>
        <w:t>Л</w:t>
      </w:r>
      <w:r w:rsidRPr="002A6FA9">
        <w:rPr>
          <w:sz w:val="24"/>
          <w:szCs w:val="24"/>
        </w:rPr>
        <w:t xml:space="preserve">ичностные и </w:t>
      </w:r>
      <w:proofErr w:type="spellStart"/>
      <w:r w:rsidRPr="002A6FA9">
        <w:rPr>
          <w:sz w:val="24"/>
          <w:szCs w:val="24"/>
        </w:rPr>
        <w:t>метапредметные</w:t>
      </w:r>
      <w:proofErr w:type="spellEnd"/>
      <w:r w:rsidRPr="002A6FA9">
        <w:rPr>
          <w:sz w:val="24"/>
          <w:szCs w:val="24"/>
        </w:rPr>
        <w:t>, в первую очередь коммуникативные результаты, имеют глубокое и содержательное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предметное воплощение.</w:t>
      </w:r>
    </w:p>
    <w:p w14:paraId="68A6D8B6" w14:textId="77777777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ЛИЧНОСТНЫЕ РЕЗУЛЬТАТЫ</w:t>
      </w:r>
    </w:p>
    <w:p w14:paraId="63D4B6D3" w14:textId="7C50086E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Личностные результаты ос</w:t>
      </w:r>
      <w:r w:rsidR="00CA2761" w:rsidRPr="002A6FA9">
        <w:rPr>
          <w:sz w:val="24"/>
          <w:szCs w:val="24"/>
        </w:rPr>
        <w:t xml:space="preserve">воения программы школьного театра </w:t>
      </w:r>
      <w:r w:rsidRPr="002A6FA9">
        <w:rPr>
          <w:sz w:val="24"/>
          <w:szCs w:val="24"/>
        </w:rPr>
        <w:t>должны отражать готовность обучающихся руководствоваться системой позитивных ценностных ориентаций, в том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числе в части:</w:t>
      </w:r>
    </w:p>
    <w:p w14:paraId="7276AE64" w14:textId="77777777" w:rsidR="00473B39" w:rsidRPr="002A6FA9" w:rsidRDefault="00D66E70" w:rsidP="002A6FA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contextualSpacing/>
        <w:jc w:val="both"/>
        <w:rPr>
          <w:sz w:val="24"/>
          <w:szCs w:val="24"/>
        </w:rPr>
      </w:pPr>
      <w:bookmarkStart w:id="0" w:name="bookmark0"/>
      <w:bookmarkStart w:id="1" w:name="bookmark1"/>
      <w:r w:rsidRPr="002A6FA9">
        <w:rPr>
          <w:sz w:val="24"/>
          <w:szCs w:val="24"/>
        </w:rPr>
        <w:t>Патриотического воспитания:</w:t>
      </w:r>
      <w:bookmarkEnd w:id="0"/>
      <w:bookmarkEnd w:id="1"/>
    </w:p>
    <w:p w14:paraId="4E0D2831" w14:textId="66422E9E" w:rsidR="00473B39" w:rsidRPr="002A6FA9" w:rsidRDefault="00D66E70" w:rsidP="002A6FA9">
      <w:pPr>
        <w:pStyle w:val="1"/>
        <w:shd w:val="clear" w:color="auto" w:fill="auto"/>
        <w:ind w:firstLine="80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осознание российской гражданской идентичности в поликультурном и многоконфессиональном обществе; проявление интереса к освоению художественных традиций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lastRenderedPageBreak/>
        <w:t>своего края, художественной культуры народов России; стремление развивать и сохранять художественную культуру своей страны, своего края.</w:t>
      </w:r>
    </w:p>
    <w:p w14:paraId="69CBAEFF" w14:textId="77777777" w:rsidR="00473B39" w:rsidRPr="002A6FA9" w:rsidRDefault="00D66E70" w:rsidP="002A6FA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contextualSpacing/>
        <w:jc w:val="both"/>
        <w:rPr>
          <w:sz w:val="24"/>
          <w:szCs w:val="24"/>
        </w:rPr>
      </w:pPr>
      <w:bookmarkStart w:id="2" w:name="bookmark2"/>
      <w:bookmarkStart w:id="3" w:name="bookmark3"/>
      <w:r w:rsidRPr="002A6FA9">
        <w:rPr>
          <w:sz w:val="24"/>
          <w:szCs w:val="24"/>
        </w:rPr>
        <w:t>Гражданского воспитания:</w:t>
      </w:r>
      <w:bookmarkEnd w:id="2"/>
      <w:bookmarkEnd w:id="3"/>
    </w:p>
    <w:p w14:paraId="46056C9D" w14:textId="7E83CA90" w:rsidR="00473B39" w:rsidRPr="002A6FA9" w:rsidRDefault="00D66E70" w:rsidP="002A6FA9">
      <w:pPr>
        <w:pStyle w:val="1"/>
        <w:shd w:val="clear" w:color="auto" w:fill="auto"/>
        <w:ind w:firstLine="86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готовность к выполнению обязанностей гражданина, уважение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прав, свобод и законных интересов других людей; осознание комплекса идей и моделей поведения, отражённых в лучших произведениях мировой художественной классики, готовность поступать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в своей жизни в соответствии с эталонами нравственного самоопределения, отражёнными в них; активное участие в театральной жизни семьи, образовательной организации,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местного сообщества, родного края, страны, в том числе в качестве участников творческих конкурсов и фестивалей, концертов,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культурно- просветительских акций, праздничных мероприятий.</w:t>
      </w:r>
    </w:p>
    <w:p w14:paraId="5924A62A" w14:textId="77777777" w:rsidR="00473B39" w:rsidRPr="002A6FA9" w:rsidRDefault="00D66E70" w:rsidP="002A6FA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contextualSpacing/>
        <w:jc w:val="both"/>
        <w:rPr>
          <w:sz w:val="24"/>
          <w:szCs w:val="24"/>
        </w:rPr>
      </w:pPr>
      <w:bookmarkStart w:id="4" w:name="bookmark4"/>
      <w:bookmarkStart w:id="5" w:name="bookmark5"/>
      <w:r w:rsidRPr="002A6FA9">
        <w:rPr>
          <w:sz w:val="24"/>
          <w:szCs w:val="24"/>
        </w:rPr>
        <w:t>Духовно-нравственного воспитания:</w:t>
      </w:r>
      <w:bookmarkEnd w:id="4"/>
      <w:bookmarkEnd w:id="5"/>
    </w:p>
    <w:p w14:paraId="6E077F02" w14:textId="705256FA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ориентация на моральные ценности и нормы в ситуациях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нравственного выбора; готовность воспринимать театральное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непосредственной театральной деятельности, при подготовке спектаклей, этюдов, постановок.</w:t>
      </w:r>
    </w:p>
    <w:p w14:paraId="30A06331" w14:textId="77777777" w:rsidR="00473B39" w:rsidRPr="002A6FA9" w:rsidRDefault="00D66E70" w:rsidP="002A6FA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contextualSpacing/>
        <w:jc w:val="both"/>
        <w:rPr>
          <w:sz w:val="24"/>
          <w:szCs w:val="24"/>
        </w:rPr>
      </w:pPr>
      <w:bookmarkStart w:id="6" w:name="bookmark6"/>
      <w:bookmarkStart w:id="7" w:name="bookmark7"/>
      <w:r w:rsidRPr="002A6FA9">
        <w:rPr>
          <w:sz w:val="24"/>
          <w:szCs w:val="24"/>
        </w:rPr>
        <w:t>Эстетического воспитания:</w:t>
      </w:r>
      <w:bookmarkEnd w:id="6"/>
      <w:bookmarkEnd w:id="7"/>
    </w:p>
    <w:p w14:paraId="140A2532" w14:textId="21DF9FF8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proofErr w:type="gramStart"/>
      <w:r w:rsidRPr="002A6FA9">
        <w:rPr>
          <w:sz w:val="24"/>
          <w:szCs w:val="24"/>
        </w:rPr>
        <w:t>восприимчивость к различным видам искусства, стремление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видеть прекрасное в окружающей действительности, готовность наблюдать за природой, людьми, самим собой; осознание ценности творчества, таланта; осознание важности театрального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14:paraId="6441B332" w14:textId="77777777" w:rsidR="00473B39" w:rsidRPr="002A6FA9" w:rsidRDefault="00D66E70" w:rsidP="002A6FA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contextualSpacing/>
        <w:jc w:val="both"/>
        <w:rPr>
          <w:sz w:val="24"/>
          <w:szCs w:val="24"/>
        </w:rPr>
      </w:pPr>
      <w:bookmarkStart w:id="8" w:name="bookmark8"/>
      <w:bookmarkStart w:id="9" w:name="bookmark9"/>
      <w:r w:rsidRPr="002A6FA9">
        <w:rPr>
          <w:sz w:val="24"/>
          <w:szCs w:val="24"/>
        </w:rPr>
        <w:t>Ценности научного познания:</w:t>
      </w:r>
      <w:bookmarkEnd w:id="8"/>
      <w:bookmarkEnd w:id="9"/>
    </w:p>
    <w:p w14:paraId="478482AB" w14:textId="08E4303F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ориентация на современную систему научных представлений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об основных закономерностях развития человека, природы и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общества, взаимосвязях человека с природной, социальной,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культурной средой; овладение актерским мастерством; овладение основными способами исследовательской деятельности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на текстовом материале произведений, а также на материале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доступной аудио- и видеоинформации о различных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явлениях театрального искусства, использование специальной терминологии.</w:t>
      </w:r>
    </w:p>
    <w:p w14:paraId="4195BD7A" w14:textId="351B91D1" w:rsidR="00473B39" w:rsidRPr="002A6FA9" w:rsidRDefault="00D66E70" w:rsidP="002A6FA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344"/>
        </w:tabs>
        <w:contextualSpacing/>
        <w:jc w:val="both"/>
        <w:rPr>
          <w:sz w:val="24"/>
          <w:szCs w:val="24"/>
        </w:rPr>
      </w:pPr>
      <w:bookmarkStart w:id="10" w:name="bookmark10"/>
      <w:bookmarkStart w:id="11" w:name="bookmark11"/>
      <w:r w:rsidRPr="002A6FA9">
        <w:rPr>
          <w:sz w:val="24"/>
          <w:szCs w:val="24"/>
        </w:rPr>
        <w:t>Физического воспитания, формирования культуры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здоровья и эмоционального благополучия:</w:t>
      </w:r>
      <w:bookmarkEnd w:id="10"/>
      <w:bookmarkEnd w:id="11"/>
    </w:p>
    <w:p w14:paraId="2892C59E" w14:textId="420DA29C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proofErr w:type="gramStart"/>
      <w:r w:rsidRPr="002A6FA9">
        <w:rPr>
          <w:sz w:val="24"/>
          <w:szCs w:val="24"/>
        </w:rPr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 xml:space="preserve">процессе исполнительской, творческой, исследовательской деятельности; умение осознавать своё эмоциональное состояние и эмоциональное состояние других; </w:t>
      </w:r>
      <w:proofErr w:type="spellStart"/>
      <w:r w:rsidRPr="002A6FA9">
        <w:rPr>
          <w:sz w:val="24"/>
          <w:szCs w:val="24"/>
        </w:rPr>
        <w:t>сформированность</w:t>
      </w:r>
      <w:proofErr w:type="spellEnd"/>
      <w:r w:rsidRPr="002A6FA9">
        <w:rPr>
          <w:sz w:val="24"/>
          <w:szCs w:val="24"/>
        </w:rPr>
        <w:t xml:space="preserve"> навыков рефлексии, признание своего права на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ошибку и такого же права другого человека.</w:t>
      </w:r>
      <w:proofErr w:type="gramEnd"/>
    </w:p>
    <w:p w14:paraId="21B3FF23" w14:textId="77777777" w:rsidR="00473B39" w:rsidRPr="002A6FA9" w:rsidRDefault="00D66E70" w:rsidP="002A6FA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contextualSpacing/>
        <w:jc w:val="both"/>
        <w:rPr>
          <w:sz w:val="24"/>
          <w:szCs w:val="24"/>
        </w:rPr>
      </w:pPr>
      <w:bookmarkStart w:id="12" w:name="bookmark12"/>
      <w:bookmarkStart w:id="13" w:name="bookmark13"/>
      <w:r w:rsidRPr="002A6FA9">
        <w:rPr>
          <w:sz w:val="24"/>
          <w:szCs w:val="24"/>
        </w:rPr>
        <w:lastRenderedPageBreak/>
        <w:t>Трудового воспитания:</w:t>
      </w:r>
      <w:bookmarkEnd w:id="12"/>
      <w:bookmarkEnd w:id="13"/>
    </w:p>
    <w:p w14:paraId="114FB929" w14:textId="2024229A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установка на посильное активное участие в практической деятельности; трудолюбие в учёбе, настойчивость в достижении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3A7F0C66" w14:textId="77777777" w:rsidR="00473B39" w:rsidRPr="002A6FA9" w:rsidRDefault="00D66E70" w:rsidP="002A6FA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contextualSpacing/>
        <w:jc w:val="both"/>
        <w:rPr>
          <w:sz w:val="24"/>
          <w:szCs w:val="24"/>
        </w:rPr>
      </w:pPr>
      <w:bookmarkStart w:id="14" w:name="bookmark14"/>
      <w:bookmarkStart w:id="15" w:name="bookmark15"/>
      <w:r w:rsidRPr="002A6FA9">
        <w:rPr>
          <w:sz w:val="24"/>
          <w:szCs w:val="24"/>
        </w:rPr>
        <w:t>Экологического воспитания:</w:t>
      </w:r>
      <w:bookmarkEnd w:id="14"/>
      <w:bookmarkEnd w:id="15"/>
    </w:p>
    <w:p w14:paraId="370B68DE" w14:textId="77777777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творчества.</w:t>
      </w:r>
    </w:p>
    <w:p w14:paraId="4BC2CEE2" w14:textId="77777777" w:rsidR="00473B39" w:rsidRPr="002A6FA9" w:rsidRDefault="00D66E70" w:rsidP="002A6FA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62"/>
        </w:tabs>
        <w:contextualSpacing/>
        <w:jc w:val="both"/>
        <w:rPr>
          <w:sz w:val="24"/>
          <w:szCs w:val="24"/>
        </w:rPr>
      </w:pPr>
      <w:bookmarkStart w:id="16" w:name="bookmark16"/>
      <w:bookmarkStart w:id="17" w:name="bookmark17"/>
      <w:r w:rsidRPr="002A6FA9">
        <w:rPr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2A6FA9">
        <w:rPr>
          <w:sz w:val="24"/>
          <w:szCs w:val="24"/>
        </w:rPr>
        <w:t>обучающегося</w:t>
      </w:r>
      <w:proofErr w:type="gramEnd"/>
      <w:r w:rsidRPr="002A6FA9">
        <w:rPr>
          <w:sz w:val="24"/>
          <w:szCs w:val="24"/>
        </w:rPr>
        <w:t xml:space="preserve"> к изменяющимся условиям социальной и природной среды:</w:t>
      </w:r>
      <w:bookmarkEnd w:id="16"/>
      <w:bookmarkEnd w:id="17"/>
    </w:p>
    <w:p w14:paraId="0B87A3D3" w14:textId="4E6BBEC1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освоение социального опыта, основных социальных ролей,</w:t>
      </w:r>
      <w:r w:rsidR="00E5598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норм и правил общественного поведения, форм социальной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жизни, включая семью, группы, сформированные в учебной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 xml:space="preserve">исследовательской и творческой деятельности, а также в рамках социального взаимодействия с людьми из другой культурной среды; </w:t>
      </w:r>
      <w:proofErr w:type="gramStart"/>
      <w:r w:rsidRPr="002A6FA9">
        <w:rPr>
          <w:sz w:val="24"/>
          <w:szCs w:val="24"/>
        </w:rPr>
        <w:t>стремление перенимать опыт, учиться у других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людей - как взрослых, так и сверстников, в том числе в разнообразных проявлениях творчества, овладения различными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навыками в сфере театрального искусства; смелость при соприкосновении с новым эмоциональным опытом, воспитание чувства нового, способность ставить и решать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нестандартные задачи, предвидеть ход событий, обращать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внимание на перспективные тенденции и направления развития культуры и социума;</w:t>
      </w:r>
      <w:proofErr w:type="gramEnd"/>
      <w:r w:rsidRPr="002A6FA9">
        <w:rPr>
          <w:sz w:val="24"/>
          <w:szCs w:val="24"/>
        </w:rPr>
        <w:t xml:space="preserve"> способность осознавать стрессовую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победе.</w:t>
      </w:r>
    </w:p>
    <w:p w14:paraId="6DA48275" w14:textId="77777777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МЕТАПРЕДМЕТНЫЕ РЕЗУЛЬТАТЫ</w:t>
      </w:r>
    </w:p>
    <w:p w14:paraId="5B2DB42B" w14:textId="28E28ED0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proofErr w:type="spellStart"/>
      <w:r w:rsidRPr="002A6FA9">
        <w:rPr>
          <w:sz w:val="24"/>
          <w:szCs w:val="24"/>
        </w:rPr>
        <w:t>Метапредметные</w:t>
      </w:r>
      <w:proofErr w:type="spellEnd"/>
      <w:r w:rsidRPr="002A6FA9">
        <w:rPr>
          <w:sz w:val="24"/>
          <w:szCs w:val="24"/>
        </w:rPr>
        <w:t xml:space="preserve"> результаты, достигаемые при освоении программы «Школьный театр», отражают специфику искусства как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иного (в отличие от науки) способа познания мира. Поэтому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 xml:space="preserve">основная линия формирования </w:t>
      </w:r>
      <w:proofErr w:type="spellStart"/>
      <w:r w:rsidRPr="002A6FA9">
        <w:rPr>
          <w:sz w:val="24"/>
          <w:szCs w:val="24"/>
        </w:rPr>
        <w:t>метапредметных</w:t>
      </w:r>
      <w:proofErr w:type="spellEnd"/>
      <w:r w:rsidRPr="002A6FA9">
        <w:rPr>
          <w:sz w:val="24"/>
          <w:szCs w:val="24"/>
        </w:rPr>
        <w:t xml:space="preserve"> результатов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ориентирована не столько на когнитивные процессы и функции, сколько на психомоторную и аффективную сферу деятельности обучающихся.</w:t>
      </w:r>
    </w:p>
    <w:p w14:paraId="0365C498" w14:textId="77777777" w:rsidR="00473B39" w:rsidRPr="002A6FA9" w:rsidRDefault="00D66E70" w:rsidP="002A6FA9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71"/>
        </w:tabs>
        <w:contextualSpacing/>
        <w:jc w:val="both"/>
        <w:rPr>
          <w:sz w:val="24"/>
          <w:szCs w:val="24"/>
        </w:rPr>
      </w:pPr>
      <w:bookmarkStart w:id="18" w:name="bookmark18"/>
      <w:bookmarkStart w:id="19" w:name="bookmark19"/>
      <w:r w:rsidRPr="002A6FA9">
        <w:rPr>
          <w:sz w:val="24"/>
          <w:szCs w:val="24"/>
        </w:rPr>
        <w:t>Овладение универсальными познавательными действиями.</w:t>
      </w:r>
      <w:bookmarkEnd w:id="18"/>
      <w:bookmarkEnd w:id="19"/>
    </w:p>
    <w:p w14:paraId="7233AF11" w14:textId="77777777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 xml:space="preserve">Овладение системой универсальных познавательных действий в рамках программы «Школьный театр» реализуется в контексте развития специфического типа интеллектуальной деятельности </w:t>
      </w:r>
      <w:proofErr w:type="gramStart"/>
      <w:r w:rsidRPr="002A6FA9">
        <w:rPr>
          <w:sz w:val="24"/>
          <w:szCs w:val="24"/>
        </w:rPr>
        <w:t>-т</w:t>
      </w:r>
      <w:proofErr w:type="gramEnd"/>
      <w:r w:rsidRPr="002A6FA9">
        <w:rPr>
          <w:sz w:val="24"/>
          <w:szCs w:val="24"/>
        </w:rPr>
        <w:t>еатрального мышления, которое связано сформированием соответствующих когнитивных навыков обучающихся, в том числе:</w:t>
      </w:r>
    </w:p>
    <w:p w14:paraId="43D013B0" w14:textId="77777777" w:rsidR="00473B39" w:rsidRPr="002A6FA9" w:rsidRDefault="00D66E70" w:rsidP="002A6FA9">
      <w:pPr>
        <w:pStyle w:val="1"/>
        <w:numPr>
          <w:ilvl w:val="1"/>
          <w:numId w:val="3"/>
        </w:numPr>
        <w:shd w:val="clear" w:color="auto" w:fill="auto"/>
        <w:tabs>
          <w:tab w:val="left" w:pos="1282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b/>
          <w:bCs/>
          <w:i/>
          <w:iCs/>
          <w:sz w:val="24"/>
          <w:szCs w:val="24"/>
        </w:rPr>
        <w:t>Базовые логические действия:</w:t>
      </w:r>
    </w:p>
    <w:p w14:paraId="2090322A" w14:textId="77777777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- выявлять и характеризовать существенные признаки конкретного художественного произведения;</w:t>
      </w:r>
    </w:p>
    <w:p w14:paraId="56E125F6" w14:textId="168D7D6F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- устанавливать существенные признаки для характеристики образа персонажей, выбирать основания для анализа,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 xml:space="preserve">сравнения и обобщения отдельных интонаций, других элементов театрального </w:t>
      </w:r>
      <w:r w:rsidRPr="002A6FA9">
        <w:rPr>
          <w:sz w:val="24"/>
          <w:szCs w:val="24"/>
        </w:rPr>
        <w:lastRenderedPageBreak/>
        <w:t>языка;</w:t>
      </w:r>
    </w:p>
    <w:p w14:paraId="167A2AC2" w14:textId="77777777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- сопоставлять, сравнивать на основании существенных признаков произведения, жанры и стили театрального жанра;</w:t>
      </w:r>
    </w:p>
    <w:p w14:paraId="67C70687" w14:textId="3D92277B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- выявлять общее и особенное, закономерности и противоречия в комплексе выразительных средств, используемых при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создании образа конкретного произведения,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жанра, стиля.</w:t>
      </w:r>
    </w:p>
    <w:p w14:paraId="59524FC5" w14:textId="77777777" w:rsidR="00473B39" w:rsidRPr="002A6FA9" w:rsidRDefault="00D66E70" w:rsidP="002A6FA9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337"/>
        </w:tabs>
        <w:contextualSpacing/>
        <w:jc w:val="both"/>
        <w:rPr>
          <w:sz w:val="24"/>
          <w:szCs w:val="24"/>
        </w:rPr>
      </w:pPr>
      <w:bookmarkStart w:id="20" w:name="bookmark20"/>
      <w:bookmarkStart w:id="21" w:name="bookmark21"/>
      <w:r w:rsidRPr="002A6FA9">
        <w:rPr>
          <w:sz w:val="24"/>
          <w:szCs w:val="24"/>
        </w:rPr>
        <w:t>Базовые исследовательские действия:</w:t>
      </w:r>
      <w:bookmarkEnd w:id="20"/>
      <w:bookmarkEnd w:id="21"/>
    </w:p>
    <w:p w14:paraId="45CB1388" w14:textId="77777777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- следовать за персонажем выбранного художественного произведения, «наблюдать» его развитие;</w:t>
      </w:r>
    </w:p>
    <w:p w14:paraId="1AB90F84" w14:textId="77777777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- использовать вопросы как инструмент познания;</w:t>
      </w:r>
    </w:p>
    <w:p w14:paraId="4894FCE4" w14:textId="77777777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- формулировать собственные вопросы, фиксирующие несоответствие между реальным и желательным состоянием учебной ситуации, восприятия, исполнения;</w:t>
      </w:r>
    </w:p>
    <w:p w14:paraId="16B68AAD" w14:textId="77777777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- составлять алгоритм действий и использовать его для решения исполнительских и творческих задач;</w:t>
      </w:r>
    </w:p>
    <w:p w14:paraId="73F2CC23" w14:textId="2B016B82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- проводить по самостоятельно составленному плану небольшое исследование по установлению особенностей, сравнению художественных процессов, музыкальных явлений, культурных объектов между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собой;</w:t>
      </w:r>
    </w:p>
    <w:p w14:paraId="448E4AE2" w14:textId="77777777" w:rsidR="00473B39" w:rsidRPr="002A6FA9" w:rsidRDefault="00D66E70" w:rsidP="002A6FA9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337"/>
        </w:tabs>
        <w:contextualSpacing/>
        <w:jc w:val="both"/>
        <w:rPr>
          <w:sz w:val="24"/>
          <w:szCs w:val="24"/>
        </w:rPr>
      </w:pPr>
      <w:bookmarkStart w:id="22" w:name="bookmark22"/>
      <w:bookmarkStart w:id="23" w:name="bookmark23"/>
      <w:r w:rsidRPr="002A6FA9">
        <w:rPr>
          <w:sz w:val="24"/>
          <w:szCs w:val="24"/>
        </w:rPr>
        <w:t>Работа с информацией:</w:t>
      </w:r>
      <w:bookmarkEnd w:id="22"/>
      <w:bookmarkEnd w:id="23"/>
    </w:p>
    <w:p w14:paraId="21DB96CC" w14:textId="63CDECC8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- применять различные методы, инструменты и запросы при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поиске и отборе информации с учётом предложенной учебной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или творческой задачи и заданных критериев;</w:t>
      </w:r>
    </w:p>
    <w:p w14:paraId="0034C9A9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понимать специфику работы с текстом;</w:t>
      </w:r>
    </w:p>
    <w:p w14:paraId="0428F8B1" w14:textId="6E01A7AB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991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2A6FA9">
        <w:rPr>
          <w:sz w:val="24"/>
          <w:szCs w:val="24"/>
        </w:rPr>
        <w:t>о-</w:t>
      </w:r>
      <w:proofErr w:type="gramEnd"/>
      <w:r w:rsidRPr="002A6FA9">
        <w:rPr>
          <w:sz w:val="24"/>
          <w:szCs w:val="24"/>
        </w:rPr>
        <w:t xml:space="preserve"> и</w:t>
      </w:r>
      <w:r w:rsidR="004F7B3C" w:rsidRPr="002A6FA9">
        <w:rPr>
          <w:sz w:val="24"/>
          <w:szCs w:val="24"/>
        </w:rPr>
        <w:t xml:space="preserve"> </w:t>
      </w:r>
      <w:proofErr w:type="spellStart"/>
      <w:r w:rsidRPr="002A6FA9">
        <w:rPr>
          <w:sz w:val="24"/>
          <w:szCs w:val="24"/>
        </w:rPr>
        <w:t>видеоформатах</w:t>
      </w:r>
      <w:proofErr w:type="spellEnd"/>
      <w:r w:rsidRPr="002A6FA9">
        <w:rPr>
          <w:sz w:val="24"/>
          <w:szCs w:val="24"/>
        </w:rPr>
        <w:t>, текстах, таблицах, схемах;</w:t>
      </w:r>
    </w:p>
    <w:p w14:paraId="32D95CCB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991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57C9AC53" w14:textId="77777777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- различать тексты информационного и художественного содержания, трансформировать, интерпретировать их в соответствии с учебной или творческой задачей;</w:t>
      </w:r>
    </w:p>
    <w:p w14:paraId="6EE4D83C" w14:textId="508A445B" w:rsidR="00473B39" w:rsidRPr="002A6FA9" w:rsidRDefault="00D66E70" w:rsidP="002A6FA9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115"/>
        </w:tabs>
        <w:contextualSpacing/>
        <w:jc w:val="both"/>
        <w:rPr>
          <w:sz w:val="24"/>
          <w:szCs w:val="24"/>
        </w:rPr>
      </w:pPr>
      <w:bookmarkStart w:id="24" w:name="bookmark24"/>
      <w:bookmarkStart w:id="25" w:name="bookmark25"/>
      <w:r w:rsidRPr="002A6FA9">
        <w:rPr>
          <w:sz w:val="24"/>
          <w:szCs w:val="24"/>
        </w:rPr>
        <w:t>Овладение универсальными коммуникативными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действиями</w:t>
      </w:r>
      <w:bookmarkEnd w:id="24"/>
      <w:bookmarkEnd w:id="25"/>
    </w:p>
    <w:p w14:paraId="5C48637E" w14:textId="42EBEBA9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Овладение системой универсальных коммуникативных действий в р</w:t>
      </w:r>
      <w:r w:rsidR="00CA2761" w:rsidRPr="002A6FA9">
        <w:rPr>
          <w:sz w:val="24"/>
          <w:szCs w:val="24"/>
        </w:rPr>
        <w:t>амках программы театрального кружка</w:t>
      </w:r>
      <w:r w:rsidRPr="002A6FA9">
        <w:rPr>
          <w:sz w:val="24"/>
          <w:szCs w:val="24"/>
        </w:rPr>
        <w:t xml:space="preserve"> реализуется, в</w:t>
      </w:r>
      <w:r w:rsidR="004F7B3C" w:rsidRPr="002A6FA9">
        <w:rPr>
          <w:sz w:val="24"/>
          <w:szCs w:val="24"/>
        </w:rPr>
        <w:t xml:space="preserve"> </w:t>
      </w:r>
      <w:r w:rsidR="00CA2761" w:rsidRPr="002A6FA9">
        <w:rPr>
          <w:sz w:val="24"/>
          <w:szCs w:val="24"/>
        </w:rPr>
        <w:t xml:space="preserve">первую очередь, через сценическую </w:t>
      </w:r>
      <w:r w:rsidRPr="002A6FA9">
        <w:rPr>
          <w:sz w:val="24"/>
          <w:szCs w:val="24"/>
        </w:rPr>
        <w:t xml:space="preserve"> деятельность.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 xml:space="preserve">Она предполагает не только групповую форму работы, но формирует более сложную социальную общность </w:t>
      </w:r>
      <w:proofErr w:type="gramStart"/>
      <w:r w:rsidRPr="002A6FA9">
        <w:rPr>
          <w:sz w:val="24"/>
          <w:szCs w:val="24"/>
        </w:rPr>
        <w:t>обучающихся</w:t>
      </w:r>
      <w:proofErr w:type="gramEnd"/>
      <w:r w:rsidRPr="002A6FA9">
        <w:rPr>
          <w:sz w:val="24"/>
          <w:szCs w:val="24"/>
        </w:rPr>
        <w:t xml:space="preserve"> - творческий коллектив. Театр - один из немногих видов учебной деятельности, идеально сочетающих в себе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активную деятельность каждого участника с ценностью общего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результата совместных усилий.</w:t>
      </w:r>
    </w:p>
    <w:p w14:paraId="601DAF9D" w14:textId="77777777" w:rsidR="00473B39" w:rsidRPr="002A6FA9" w:rsidRDefault="00D66E70" w:rsidP="002A6FA9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326"/>
        </w:tabs>
        <w:contextualSpacing/>
        <w:jc w:val="both"/>
        <w:rPr>
          <w:sz w:val="24"/>
          <w:szCs w:val="24"/>
        </w:rPr>
      </w:pPr>
      <w:bookmarkStart w:id="26" w:name="bookmark26"/>
      <w:bookmarkStart w:id="27" w:name="bookmark27"/>
      <w:r w:rsidRPr="002A6FA9">
        <w:rPr>
          <w:sz w:val="24"/>
          <w:szCs w:val="24"/>
        </w:rPr>
        <w:t>Невербальная коммуникация:</w:t>
      </w:r>
      <w:bookmarkEnd w:id="26"/>
      <w:bookmarkEnd w:id="27"/>
    </w:p>
    <w:p w14:paraId="6DE707E1" w14:textId="7F94959F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986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воспринимать текст как искусство интонируемого смысла,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стремиться понять эмоционально-образное содержание;</w:t>
      </w:r>
    </w:p>
    <w:p w14:paraId="53262784" w14:textId="752FF4B0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 xml:space="preserve">передавать в собственном исполнении художественное содержание, выражать настроение, </w:t>
      </w:r>
      <w:r w:rsidRPr="002A6FA9">
        <w:rPr>
          <w:sz w:val="24"/>
          <w:szCs w:val="24"/>
        </w:rPr>
        <w:lastRenderedPageBreak/>
        <w:t>чувства, личное отношение к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исполняемому произведению;</w:t>
      </w:r>
    </w:p>
    <w:p w14:paraId="79C6D8A1" w14:textId="446DF8B8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986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осознанно пользоваться интонационной выразительностью в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обыденной речи, понимать культурные нормы и значение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интонации в повседневном общении;</w:t>
      </w:r>
    </w:p>
    <w:p w14:paraId="5C7184FC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976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эффективно использовать интонационно-выразительные возможности в ситуации публичного выступления;</w:t>
      </w:r>
    </w:p>
    <w:p w14:paraId="0A0791FD" w14:textId="49EB82A9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распознавать невербальные средства общения (интонация,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5F78539A" w14:textId="77777777" w:rsidR="00473B39" w:rsidRPr="002A6FA9" w:rsidRDefault="00D66E70" w:rsidP="002A6FA9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326"/>
        </w:tabs>
        <w:contextualSpacing/>
        <w:jc w:val="both"/>
        <w:rPr>
          <w:sz w:val="24"/>
          <w:szCs w:val="24"/>
        </w:rPr>
      </w:pPr>
      <w:bookmarkStart w:id="28" w:name="bookmark28"/>
      <w:bookmarkStart w:id="29" w:name="bookmark29"/>
      <w:r w:rsidRPr="002A6FA9">
        <w:rPr>
          <w:sz w:val="24"/>
          <w:szCs w:val="24"/>
        </w:rPr>
        <w:t>Вербальное общение:</w:t>
      </w:r>
      <w:bookmarkEnd w:id="28"/>
      <w:bookmarkEnd w:id="29"/>
    </w:p>
    <w:p w14:paraId="262C19BB" w14:textId="6B0062BC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986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воспринимать и формулировать суждения, выражать эмоции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в соответствии с условиями и целями общения;</w:t>
      </w:r>
    </w:p>
    <w:p w14:paraId="04E3EC29" w14:textId="08D8C23B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выражать своё мнение, в том числе впечатления от общения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с театральным искусством в устных и письменных текстах;</w:t>
      </w:r>
    </w:p>
    <w:p w14:paraId="36E7907A" w14:textId="7EA015B1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1210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свои возражения;</w:t>
      </w:r>
    </w:p>
    <w:p w14:paraId="6C9E58E8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971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14:paraId="11C5AC27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976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публично представлять результаты учебной и творческой деятельности.</w:t>
      </w:r>
    </w:p>
    <w:p w14:paraId="676A0EFC" w14:textId="77777777" w:rsidR="00473B39" w:rsidRPr="002A6FA9" w:rsidRDefault="00D66E70" w:rsidP="002A6FA9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282"/>
        </w:tabs>
        <w:contextualSpacing/>
        <w:jc w:val="both"/>
        <w:rPr>
          <w:sz w:val="24"/>
          <w:szCs w:val="24"/>
        </w:rPr>
      </w:pPr>
      <w:bookmarkStart w:id="30" w:name="bookmark30"/>
      <w:bookmarkStart w:id="31" w:name="bookmark31"/>
      <w:r w:rsidRPr="002A6FA9">
        <w:rPr>
          <w:sz w:val="24"/>
          <w:szCs w:val="24"/>
        </w:rPr>
        <w:t>Совместная деятельность (сотрудничество):</w:t>
      </w:r>
      <w:bookmarkEnd w:id="30"/>
      <w:bookmarkEnd w:id="31"/>
    </w:p>
    <w:p w14:paraId="6ACDC9F0" w14:textId="05E7A457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- развивать навыки эстетически опосредованного сотрудничества, соучастия, сопереживания в процессе исполнения и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восприятия текста художественной литературы; понимать ценность такого социально-психологического опыта, переносить его на другие сферы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взаимодействия;</w:t>
      </w:r>
    </w:p>
    <w:p w14:paraId="73C8E7B5" w14:textId="77777777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- понимать и использовать преимущества и специфику коллективной, групповой и индивидуальной театральной деятельности, выбирать наиболее эффективные формы взаимодействия при решении поставленной задачи;</w:t>
      </w:r>
    </w:p>
    <w:p w14:paraId="7D6DFDC4" w14:textId="2298502F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принимать цель совместной деятельности, коллегиально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строить действия по её достижению: распределять роли, договариваться, обсуждать процесс и результат совместной работы;</w:t>
      </w:r>
    </w:p>
    <w:p w14:paraId="7FAD4182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 xml:space="preserve">уметь обобщать мнения </w:t>
      </w:r>
      <w:proofErr w:type="gramStart"/>
      <w:r w:rsidRPr="002A6FA9">
        <w:rPr>
          <w:sz w:val="24"/>
          <w:szCs w:val="24"/>
        </w:rPr>
        <w:t>нескольких</w:t>
      </w:r>
      <w:proofErr w:type="gramEnd"/>
      <w:r w:rsidRPr="002A6FA9">
        <w:rPr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14:paraId="34B71B6D" w14:textId="2B3A7694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1061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взаимодействия; сравнивать результаты с исходной задачей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и вклад каждого члена коллектива в достижение результатов, разделять сферу ответственности и проявлять готовность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к представлению отчёта перед группой, коллективом.</w:t>
      </w:r>
    </w:p>
    <w:p w14:paraId="6FA40088" w14:textId="77777777" w:rsidR="00473B39" w:rsidRPr="002A6FA9" w:rsidRDefault="00D66E70" w:rsidP="002A6FA9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71"/>
        </w:tabs>
        <w:contextualSpacing/>
        <w:jc w:val="both"/>
        <w:rPr>
          <w:sz w:val="24"/>
          <w:szCs w:val="24"/>
        </w:rPr>
      </w:pPr>
      <w:bookmarkStart w:id="32" w:name="bookmark32"/>
      <w:bookmarkStart w:id="33" w:name="bookmark33"/>
      <w:r w:rsidRPr="002A6FA9">
        <w:rPr>
          <w:sz w:val="24"/>
          <w:szCs w:val="24"/>
        </w:rPr>
        <w:t>Овладение универсальными регулятивными действиями</w:t>
      </w:r>
      <w:bookmarkEnd w:id="32"/>
      <w:bookmarkEnd w:id="33"/>
    </w:p>
    <w:p w14:paraId="01B55CBE" w14:textId="0CA470D5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В театре, в отличие от других видов деятельности, личные результаты обучающихся обретают подлинную ценность только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в качестве в</w:t>
      </w:r>
      <w:r w:rsidR="002C0CA5" w:rsidRPr="002A6FA9">
        <w:rPr>
          <w:sz w:val="24"/>
          <w:szCs w:val="24"/>
        </w:rPr>
        <w:t>клада каждого участника</w:t>
      </w:r>
      <w:r w:rsidRPr="002A6FA9">
        <w:rPr>
          <w:sz w:val="24"/>
          <w:szCs w:val="24"/>
        </w:rPr>
        <w:t xml:space="preserve"> в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общее дело. Поэтому в р</w:t>
      </w:r>
      <w:r w:rsidR="002C0CA5" w:rsidRPr="002A6FA9">
        <w:rPr>
          <w:sz w:val="24"/>
          <w:szCs w:val="24"/>
        </w:rPr>
        <w:t xml:space="preserve">амках </w:t>
      </w:r>
      <w:r w:rsidR="002C0CA5" w:rsidRPr="002A6FA9">
        <w:rPr>
          <w:sz w:val="24"/>
          <w:szCs w:val="24"/>
        </w:rPr>
        <w:lastRenderedPageBreak/>
        <w:t>программы театрального кружка</w:t>
      </w:r>
      <w:r w:rsidRPr="002A6FA9">
        <w:rPr>
          <w:sz w:val="24"/>
          <w:szCs w:val="24"/>
        </w:rPr>
        <w:t xml:space="preserve"> регулятивные универсальные учебные действия тесно смыкаются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 xml:space="preserve">с </w:t>
      </w:r>
      <w:proofErr w:type="gramStart"/>
      <w:r w:rsidRPr="002A6FA9">
        <w:rPr>
          <w:sz w:val="24"/>
          <w:szCs w:val="24"/>
        </w:rPr>
        <w:t>коммуникативными</w:t>
      </w:r>
      <w:proofErr w:type="gramEnd"/>
      <w:r w:rsidRPr="002A6FA9">
        <w:rPr>
          <w:sz w:val="24"/>
          <w:szCs w:val="24"/>
        </w:rPr>
        <w:t>. Самоорганизация и рефлексия приобретают ярко выраженные коллективные черты, нередко предполагают корректировку личных интересов и намерений, их подчинение интересам и потребностям творческого коллектива в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целом.</w:t>
      </w:r>
    </w:p>
    <w:p w14:paraId="25B397E7" w14:textId="77777777" w:rsidR="00473B39" w:rsidRPr="002A6FA9" w:rsidRDefault="00D66E70" w:rsidP="002A6FA9">
      <w:pPr>
        <w:pStyle w:val="11"/>
        <w:keepNext/>
        <w:keepLines/>
        <w:shd w:val="clear" w:color="auto" w:fill="auto"/>
        <w:contextualSpacing/>
        <w:jc w:val="both"/>
        <w:rPr>
          <w:sz w:val="24"/>
          <w:szCs w:val="24"/>
        </w:rPr>
      </w:pPr>
      <w:bookmarkStart w:id="34" w:name="bookmark34"/>
      <w:bookmarkStart w:id="35" w:name="bookmark35"/>
      <w:r w:rsidRPr="002A6FA9">
        <w:rPr>
          <w:sz w:val="24"/>
          <w:szCs w:val="24"/>
        </w:rPr>
        <w:t>3.1. Самоорганизация:</w:t>
      </w:r>
      <w:bookmarkEnd w:id="34"/>
      <w:bookmarkEnd w:id="35"/>
    </w:p>
    <w:p w14:paraId="75D73935" w14:textId="143DF3CC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1236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ставить перед собой среднесрочные и долгосрочные цели по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5CBA9140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планировать достижение целей через решение ряда последовательных задач частного характера;</w:t>
      </w:r>
    </w:p>
    <w:p w14:paraId="7C632CC6" w14:textId="77777777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- выявлять наиболее важные проблемы для решения в учебных и жизненных ситуациях;</w:t>
      </w:r>
    </w:p>
    <w:p w14:paraId="03B990AF" w14:textId="0064FE1E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- самостоятельно составлять алгоритм решения задачи (или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его часть), выбирать способ решения учебной задачи с учётом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имеющихся ресурсов и собственных возможностей, аргументировать предлагаемые варианты решений;</w:t>
      </w:r>
    </w:p>
    <w:p w14:paraId="00F03AA8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делать выбор и брать за него ответственность на себя.</w:t>
      </w:r>
    </w:p>
    <w:p w14:paraId="1B06F189" w14:textId="77777777" w:rsidR="00473B39" w:rsidRPr="002A6FA9" w:rsidRDefault="00D66E70" w:rsidP="002A6FA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342"/>
        </w:tabs>
        <w:contextualSpacing/>
        <w:jc w:val="both"/>
        <w:rPr>
          <w:sz w:val="24"/>
          <w:szCs w:val="24"/>
        </w:rPr>
      </w:pPr>
      <w:bookmarkStart w:id="36" w:name="bookmark36"/>
      <w:bookmarkStart w:id="37" w:name="bookmark37"/>
      <w:r w:rsidRPr="002A6FA9">
        <w:rPr>
          <w:sz w:val="24"/>
          <w:szCs w:val="24"/>
        </w:rPr>
        <w:t>Самоконтроль (рефлексия):</w:t>
      </w:r>
      <w:bookmarkEnd w:id="36"/>
      <w:bookmarkEnd w:id="37"/>
    </w:p>
    <w:p w14:paraId="746CD894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 xml:space="preserve">владеть способами самоконтроля, </w:t>
      </w:r>
      <w:proofErr w:type="spellStart"/>
      <w:r w:rsidRPr="002A6FA9">
        <w:rPr>
          <w:sz w:val="24"/>
          <w:szCs w:val="24"/>
        </w:rPr>
        <w:t>самомотивации</w:t>
      </w:r>
      <w:proofErr w:type="spellEnd"/>
      <w:r w:rsidRPr="002A6FA9">
        <w:rPr>
          <w:sz w:val="24"/>
          <w:szCs w:val="24"/>
        </w:rPr>
        <w:t xml:space="preserve"> и рефлексии;</w:t>
      </w:r>
    </w:p>
    <w:p w14:paraId="0EBD99DF" w14:textId="3D758064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давать адекватную оценку учебной ситуации и предлагать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план её изменения;</w:t>
      </w:r>
    </w:p>
    <w:p w14:paraId="1AC4B1B1" w14:textId="5FCB5EB5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обстоятельствам;</w:t>
      </w:r>
    </w:p>
    <w:p w14:paraId="06E19731" w14:textId="17FD40F0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объяснять причины достижения (</w:t>
      </w:r>
      <w:proofErr w:type="spellStart"/>
      <w:r w:rsidRPr="002A6FA9">
        <w:rPr>
          <w:sz w:val="24"/>
          <w:szCs w:val="24"/>
        </w:rPr>
        <w:t>недостижения</w:t>
      </w:r>
      <w:proofErr w:type="spellEnd"/>
      <w:r w:rsidRPr="002A6FA9">
        <w:rPr>
          <w:sz w:val="24"/>
          <w:szCs w:val="24"/>
        </w:rPr>
        <w:t>) результатов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деятельности; понимать причины неудач и уметь предупреждать их, давать оценку приобретённому опыту.</w:t>
      </w:r>
    </w:p>
    <w:p w14:paraId="1771D5A5" w14:textId="77777777" w:rsidR="00473B39" w:rsidRPr="002A6FA9" w:rsidRDefault="00D66E70" w:rsidP="002A6FA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342"/>
        </w:tabs>
        <w:contextualSpacing/>
        <w:jc w:val="both"/>
        <w:rPr>
          <w:sz w:val="24"/>
          <w:szCs w:val="24"/>
        </w:rPr>
      </w:pPr>
      <w:bookmarkStart w:id="38" w:name="bookmark38"/>
      <w:bookmarkStart w:id="39" w:name="bookmark39"/>
      <w:r w:rsidRPr="002A6FA9">
        <w:rPr>
          <w:sz w:val="24"/>
          <w:szCs w:val="24"/>
        </w:rPr>
        <w:t>Эмоциональный интеллект:</w:t>
      </w:r>
      <w:bookmarkEnd w:id="38"/>
      <w:bookmarkEnd w:id="39"/>
    </w:p>
    <w:p w14:paraId="051DE02E" w14:textId="69B1025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чувствовать, понимать эмоциональное состояние самого себя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и других людей, использовать возможности театрального искусства для расширения своих компетенций в данной сфере;</w:t>
      </w:r>
    </w:p>
    <w:p w14:paraId="662DF1E4" w14:textId="46B3A490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развивать способность управлять собственными эмоциями и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 xml:space="preserve">эмоциями </w:t>
      </w:r>
      <w:proofErr w:type="gramStart"/>
      <w:r w:rsidRPr="002A6FA9">
        <w:rPr>
          <w:sz w:val="24"/>
          <w:szCs w:val="24"/>
        </w:rPr>
        <w:t>других</w:t>
      </w:r>
      <w:proofErr w:type="gramEnd"/>
      <w:r w:rsidRPr="002A6FA9">
        <w:rPr>
          <w:sz w:val="24"/>
          <w:szCs w:val="24"/>
        </w:rPr>
        <w:t xml:space="preserve"> как в повседневной жизни, так и в публичном выступлении;</w:t>
      </w:r>
    </w:p>
    <w:p w14:paraId="0BA5A5FA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выявлять и анализировать причины эмоций;</w:t>
      </w:r>
    </w:p>
    <w:p w14:paraId="6CDD1BBE" w14:textId="74BD03CC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понимать мотивы и намерения другого человека, анализируя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коммуникативн</w:t>
      </w:r>
      <w:proofErr w:type="gramStart"/>
      <w:r w:rsidRPr="002A6FA9">
        <w:rPr>
          <w:sz w:val="24"/>
          <w:szCs w:val="24"/>
        </w:rPr>
        <w:t>о-</w:t>
      </w:r>
      <w:proofErr w:type="gramEnd"/>
      <w:r w:rsidRPr="002A6FA9">
        <w:rPr>
          <w:sz w:val="24"/>
          <w:szCs w:val="24"/>
        </w:rPr>
        <w:t xml:space="preserve"> интонационную ситуацию;</w:t>
      </w:r>
    </w:p>
    <w:p w14:paraId="797E4381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регулировать способ выражения собственных эмоций.</w:t>
      </w:r>
    </w:p>
    <w:p w14:paraId="7BF092E3" w14:textId="77777777" w:rsidR="00473B39" w:rsidRPr="002A6FA9" w:rsidRDefault="00D66E70" w:rsidP="002A6FA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342"/>
        </w:tabs>
        <w:contextualSpacing/>
        <w:jc w:val="both"/>
        <w:rPr>
          <w:sz w:val="24"/>
          <w:szCs w:val="24"/>
        </w:rPr>
      </w:pPr>
      <w:bookmarkStart w:id="40" w:name="bookmark40"/>
      <w:bookmarkStart w:id="41" w:name="bookmark41"/>
      <w:r w:rsidRPr="002A6FA9">
        <w:rPr>
          <w:sz w:val="24"/>
          <w:szCs w:val="24"/>
        </w:rPr>
        <w:t>Принятие себя и других:</w:t>
      </w:r>
      <w:bookmarkEnd w:id="40"/>
      <w:bookmarkEnd w:id="41"/>
    </w:p>
    <w:p w14:paraId="57400560" w14:textId="1247A0FF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уважительно и осознанно относиться к другому человеку и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его мнению, эстетическим предпочтениям и вкусам;</w:t>
      </w:r>
    </w:p>
    <w:p w14:paraId="4E1B17E7" w14:textId="60F82216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признавать своё и чужое право на ошибку, при обнаружении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ошибки фокусироваться не на ней самой, а на способе улучшения результатов деятельности;</w:t>
      </w:r>
    </w:p>
    <w:p w14:paraId="0070E591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lastRenderedPageBreak/>
        <w:t>принимать себя и других, не осуждая;</w:t>
      </w:r>
    </w:p>
    <w:p w14:paraId="0623ADB1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проявлять открытость;</w:t>
      </w:r>
    </w:p>
    <w:p w14:paraId="21CB13C1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осознавать невозможность контролировать всё вокруг.</w:t>
      </w:r>
    </w:p>
    <w:p w14:paraId="06C197C9" w14:textId="77777777" w:rsidR="00473B39" w:rsidRPr="002A6FA9" w:rsidRDefault="00D66E70" w:rsidP="002A6FA9">
      <w:pPr>
        <w:pStyle w:val="11"/>
        <w:keepNext/>
        <w:keepLines/>
        <w:shd w:val="clear" w:color="auto" w:fill="auto"/>
        <w:contextualSpacing/>
        <w:jc w:val="both"/>
        <w:rPr>
          <w:sz w:val="24"/>
          <w:szCs w:val="24"/>
        </w:rPr>
      </w:pPr>
      <w:bookmarkStart w:id="42" w:name="bookmark42"/>
      <w:bookmarkStart w:id="43" w:name="bookmark43"/>
      <w:r w:rsidRPr="002A6FA9">
        <w:rPr>
          <w:sz w:val="24"/>
          <w:szCs w:val="24"/>
        </w:rPr>
        <w:t>ПРЕДМЕТНЫЕ РЕЗУЛЬТАТЫ</w:t>
      </w:r>
      <w:bookmarkEnd w:id="42"/>
      <w:bookmarkEnd w:id="43"/>
    </w:p>
    <w:p w14:paraId="4BE8A4D7" w14:textId="0CBD672D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В резу</w:t>
      </w:r>
      <w:r w:rsidR="002C0CA5" w:rsidRPr="002A6FA9">
        <w:rPr>
          <w:sz w:val="24"/>
          <w:szCs w:val="24"/>
        </w:rPr>
        <w:t>льтате занятий в театральном кружке</w:t>
      </w:r>
      <w:r w:rsidRPr="002A6FA9">
        <w:rPr>
          <w:sz w:val="24"/>
          <w:szCs w:val="24"/>
        </w:rPr>
        <w:t xml:space="preserve"> школьники научатся:</w:t>
      </w:r>
    </w:p>
    <w:p w14:paraId="3708B1BF" w14:textId="2A40A2D3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- исполнять роль эмоционально выразительно, создавать образ, передавая чувства,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настроения, художественное содержание;</w:t>
      </w:r>
    </w:p>
    <w:p w14:paraId="6397C241" w14:textId="0CB343A9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- понимать мировое значение отечественной культуры вообще и театрального исполнительства в частности,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чувствовать себя продолжателями лучших традиций отечественного театрального искусства;</w:t>
      </w:r>
    </w:p>
    <w:p w14:paraId="50041799" w14:textId="5437570D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- выступать с монголом, вести диалог, исполняя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художественные произведения различных стилей и жанров;</w:t>
      </w:r>
    </w:p>
    <w:p w14:paraId="480A1635" w14:textId="77777777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- владеть актерским мастерством как инструментом духовного самовыражения, понимать специфику совместного творчества, чувствовать единение с другими членами творческого коллектива в процессе исполнения спектакля;</w:t>
      </w:r>
    </w:p>
    <w:p w14:paraId="4602CFFC" w14:textId="77777777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- владеть навыками дыхания (опора на живот), четко произносить все слова и звуки;</w:t>
      </w:r>
    </w:p>
    <w:p w14:paraId="74F1E37D" w14:textId="77777777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- выступать перед публикой, представлять на спектаклях, праздниках, фестивалях и конкурсах результаты коллективной театральной, творческой деятельности, принимать участие в культурно-просветительской общественной жизни.</w:t>
      </w:r>
    </w:p>
    <w:p w14:paraId="7EB136A8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center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Планируемые результаты 1 года обучения:</w:t>
      </w:r>
    </w:p>
    <w:p w14:paraId="6F8ABBCC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Личностные:</w:t>
      </w:r>
    </w:p>
    <w:p w14:paraId="38536930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sz w:val="24"/>
          <w:szCs w:val="24"/>
          <w:u w:val="single"/>
        </w:rPr>
        <w:t>Должны проявлять:</w:t>
      </w:r>
    </w:p>
    <w:p w14:paraId="72F71573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10" w:lineRule="auto"/>
        <w:ind w:firstLine="38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контактность в отношениях со сверстниками;</w:t>
      </w:r>
    </w:p>
    <w:p w14:paraId="0BFED3C4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10" w:lineRule="auto"/>
        <w:ind w:firstLine="38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доброжелательность;</w:t>
      </w:r>
    </w:p>
    <w:p w14:paraId="4A0ECAC3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10" w:lineRule="auto"/>
        <w:ind w:firstLine="38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творческую активность;</w:t>
      </w:r>
    </w:p>
    <w:p w14:paraId="34857C66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10" w:lineRule="auto"/>
        <w:ind w:firstLine="38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эмоциональную отзывчивость на сатиру;</w:t>
      </w:r>
    </w:p>
    <w:p w14:paraId="00021B91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10" w:lineRule="auto"/>
        <w:ind w:firstLine="38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готовность к разнообразной совместной деятельности;</w:t>
      </w:r>
    </w:p>
    <w:p w14:paraId="6BE83A3A" w14:textId="6A137173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34" w:lineRule="auto"/>
        <w:ind w:left="720" w:hanging="3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осознание важности художественной культуры как средства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коммуникации и самовыражения.</w:t>
      </w:r>
    </w:p>
    <w:p w14:paraId="470EB7E3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sz w:val="24"/>
          <w:szCs w:val="24"/>
          <w:u w:val="single"/>
        </w:rPr>
        <w:t>Должны стремиться преодолеть:</w:t>
      </w:r>
    </w:p>
    <w:p w14:paraId="1AB147A0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10" w:lineRule="auto"/>
        <w:ind w:firstLine="38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психологическую «зажатость»;</w:t>
      </w:r>
    </w:p>
    <w:p w14:paraId="1E157588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10" w:lineRule="auto"/>
        <w:ind w:firstLine="38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боязнь сцены.</w:t>
      </w:r>
    </w:p>
    <w:p w14:paraId="384AA2EC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Предметные:</w:t>
      </w:r>
    </w:p>
    <w:p w14:paraId="2258FA46" w14:textId="77777777" w:rsidR="00473B39" w:rsidRPr="002A6FA9" w:rsidRDefault="00D66E70" w:rsidP="002A6FA9">
      <w:pPr>
        <w:pStyle w:val="1"/>
        <w:shd w:val="clear" w:color="auto" w:fill="auto"/>
        <w:spacing w:after="140" w:line="240" w:lineRule="auto"/>
        <w:ind w:firstLine="0"/>
        <w:contextualSpacing/>
        <w:rPr>
          <w:sz w:val="24"/>
          <w:szCs w:val="24"/>
        </w:rPr>
      </w:pPr>
      <w:r w:rsidRPr="002A6FA9">
        <w:rPr>
          <w:sz w:val="24"/>
          <w:szCs w:val="24"/>
          <w:u w:val="single"/>
        </w:rPr>
        <w:t>Должны знать:</w:t>
      </w:r>
    </w:p>
    <w:p w14:paraId="4A860E4B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историю создания русского театра;</w:t>
      </w:r>
    </w:p>
    <w:p w14:paraId="13DF3C4C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современные технические средства сцены и способы оформления сцены;</w:t>
      </w:r>
    </w:p>
    <w:p w14:paraId="7618FC68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основные профессии в театре;</w:t>
      </w:r>
    </w:p>
    <w:p w14:paraId="379828F4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  <w:contextualSpacing/>
        <w:rPr>
          <w:sz w:val="24"/>
          <w:szCs w:val="24"/>
        </w:rPr>
      </w:pPr>
      <w:proofErr w:type="spellStart"/>
      <w:r w:rsidRPr="002A6FA9">
        <w:rPr>
          <w:sz w:val="24"/>
          <w:szCs w:val="24"/>
        </w:rPr>
        <w:t>чистоговорки</w:t>
      </w:r>
      <w:proofErr w:type="spellEnd"/>
      <w:r w:rsidRPr="002A6FA9">
        <w:rPr>
          <w:sz w:val="24"/>
          <w:szCs w:val="24"/>
        </w:rPr>
        <w:t xml:space="preserve"> и скороговорки;</w:t>
      </w:r>
    </w:p>
    <w:p w14:paraId="6367E631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упражнения на разные группы звуков;</w:t>
      </w:r>
    </w:p>
    <w:p w14:paraId="23F6BF91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sz w:val="24"/>
          <w:szCs w:val="24"/>
          <w:u w:val="single"/>
        </w:rPr>
        <w:lastRenderedPageBreak/>
        <w:t>Должны уметь:</w:t>
      </w:r>
    </w:p>
    <w:p w14:paraId="4C1FE861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34" w:lineRule="auto"/>
        <w:ind w:left="720" w:hanging="34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пользоваться интонациями, выражающими разнообразные эмоциональные состояния;</w:t>
      </w:r>
    </w:p>
    <w:p w14:paraId="7F22AEBF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создавать образы с помощью жеста и мимики;</w:t>
      </w:r>
    </w:p>
    <w:p w14:paraId="7096C999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читать стихи с выражением;</w:t>
      </w:r>
    </w:p>
    <w:p w14:paraId="63C0E84B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запоминать большие объемы текста;</w:t>
      </w:r>
    </w:p>
    <w:p w14:paraId="7A9C6CDE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входить в образ персонажа и стараться его держать;</w:t>
      </w:r>
    </w:p>
    <w:p w14:paraId="5E0988DE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исполнять элементарные танцевальные движения и вокальные композиции;</w:t>
      </w:r>
    </w:p>
    <w:p w14:paraId="2ED48F2E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proofErr w:type="spellStart"/>
      <w:r w:rsidRPr="002A6FA9">
        <w:rPr>
          <w:b/>
          <w:bCs/>
          <w:sz w:val="24"/>
          <w:szCs w:val="24"/>
        </w:rPr>
        <w:t>Метапредметные</w:t>
      </w:r>
      <w:proofErr w:type="spellEnd"/>
      <w:r w:rsidRPr="002A6FA9">
        <w:rPr>
          <w:b/>
          <w:bCs/>
          <w:sz w:val="24"/>
          <w:szCs w:val="24"/>
        </w:rPr>
        <w:t>:</w:t>
      </w:r>
    </w:p>
    <w:p w14:paraId="2B85AC15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sz w:val="24"/>
          <w:szCs w:val="24"/>
          <w:u w:val="single"/>
        </w:rPr>
        <w:t>Регулятивные УУД:</w:t>
      </w:r>
    </w:p>
    <w:p w14:paraId="42276956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приобретение навыков самоконтроля и самооценки;</w:t>
      </w:r>
    </w:p>
    <w:p w14:paraId="7D00DB8F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понимание и принятие учебной задачи, сформулированной преподавателем;</w:t>
      </w:r>
    </w:p>
    <w:p w14:paraId="24F3FC8E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планирование своих действий на отдельных этапах работы;</w:t>
      </w:r>
    </w:p>
    <w:p w14:paraId="3F2C93F3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осуществление контроля, коррекции и оценки результатов своей деятельности;</w:t>
      </w:r>
    </w:p>
    <w:p w14:paraId="2C34AC3E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34" w:lineRule="auto"/>
        <w:ind w:left="720" w:hanging="34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анализ на начальном этапе причины успеха/неуспеха, освоение с помощью педагога</w:t>
      </w:r>
    </w:p>
    <w:p w14:paraId="7BC08DA1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позитивных установок типа: «У меня всё получится», «Я ещё многое смогу».</w:t>
      </w:r>
    </w:p>
    <w:p w14:paraId="250641CA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sz w:val="24"/>
          <w:szCs w:val="24"/>
          <w:u w:val="single"/>
        </w:rPr>
        <w:t>Познавательные УУД позволяют:</w:t>
      </w:r>
    </w:p>
    <w:p w14:paraId="7C16B639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развить интерес к театральному искусству;</w:t>
      </w:r>
    </w:p>
    <w:p w14:paraId="0E59B2BA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освоить правила поведения в театре (на сцене и в зрительном зале);</w:t>
      </w:r>
    </w:p>
    <w:p w14:paraId="222A5387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освоить правила проведения рефлексии;</w:t>
      </w:r>
    </w:p>
    <w:p w14:paraId="4CD3203C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 xml:space="preserve">строить </w:t>
      </w:r>
      <w:proofErr w:type="gramStart"/>
      <w:r w:rsidRPr="002A6FA9">
        <w:rPr>
          <w:sz w:val="24"/>
          <w:szCs w:val="24"/>
        </w:rPr>
        <w:t>логическое рассуждение</w:t>
      </w:r>
      <w:proofErr w:type="gramEnd"/>
      <w:r w:rsidRPr="002A6FA9">
        <w:rPr>
          <w:sz w:val="24"/>
          <w:szCs w:val="24"/>
        </w:rPr>
        <w:t xml:space="preserve"> и делать вывод;</w:t>
      </w:r>
    </w:p>
    <w:p w14:paraId="5A886E7E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sz w:val="24"/>
          <w:szCs w:val="24"/>
          <w:u w:val="single"/>
        </w:rPr>
        <w:t>Коммуникативные УУД позволяют:</w:t>
      </w:r>
    </w:p>
    <w:p w14:paraId="3F03C9AA" w14:textId="06F43FEB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34" w:lineRule="auto"/>
        <w:ind w:left="720" w:hanging="34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организовывать учебное взаимодействие и совместную деятельность с педагогом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и сверстниками;</w:t>
      </w:r>
    </w:p>
    <w:p w14:paraId="0F5C5C32" w14:textId="6344C681" w:rsidR="00473B39" w:rsidRPr="002A6FA9" w:rsidRDefault="00D66E70" w:rsidP="002A6FA9">
      <w:pPr>
        <w:pStyle w:val="1"/>
        <w:shd w:val="clear" w:color="auto" w:fill="auto"/>
        <w:spacing w:line="334" w:lineRule="auto"/>
        <w:ind w:left="720" w:hanging="34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работать индивидуально и в группе: находить общее решение и разрешать конфликты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на основе согласования позиций и учета интересов;</w:t>
      </w:r>
    </w:p>
    <w:p w14:paraId="6549B10B" w14:textId="77777777" w:rsidR="00473B39" w:rsidRPr="002A6FA9" w:rsidRDefault="00D66E70" w:rsidP="002A6FA9">
      <w:pPr>
        <w:pStyle w:val="1"/>
        <w:shd w:val="clear" w:color="auto" w:fill="auto"/>
        <w:spacing w:after="140" w:line="310" w:lineRule="auto"/>
        <w:ind w:firstLine="36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формулировать, аргументировать и отстаивать свою точку зрения;</w:t>
      </w:r>
    </w:p>
    <w:p w14:paraId="5719ECC1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center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Планируемые результаты 2 года обучения:</w:t>
      </w:r>
    </w:p>
    <w:p w14:paraId="189C8853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Личностные:</w:t>
      </w:r>
    </w:p>
    <w:p w14:paraId="48269452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  <w:u w:val="single"/>
        </w:rPr>
        <w:t>Должны проявлять:</w:t>
      </w:r>
    </w:p>
    <w:p w14:paraId="0B14E229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навыки коллективной творческой деятельности;</w:t>
      </w:r>
    </w:p>
    <w:p w14:paraId="3B35069A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интерес к театральному творчеству;</w:t>
      </w:r>
    </w:p>
    <w:p w14:paraId="7C4B1543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эмоциональную отзывчивость на музыку;</w:t>
      </w:r>
    </w:p>
    <w:p w14:paraId="677BAAF1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готовность к разнообразной совместной деятельности;</w:t>
      </w:r>
    </w:p>
    <w:p w14:paraId="0E59C648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34" w:lineRule="auto"/>
        <w:ind w:left="720" w:hanging="34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осознание важности художественной культуры как средства коммуникации и самовыражения.</w:t>
      </w:r>
    </w:p>
    <w:p w14:paraId="25186CC2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  <w:u w:val="single"/>
        </w:rPr>
        <w:t>Должны научиться:</w:t>
      </w:r>
    </w:p>
    <w:p w14:paraId="35111596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правильно вести себя на сцене;</w:t>
      </w:r>
    </w:p>
    <w:p w14:paraId="6B75DD6D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Предметные:</w:t>
      </w:r>
    </w:p>
    <w:p w14:paraId="23BC98CF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  <w:u w:val="single"/>
        </w:rPr>
        <w:t>Должны знать:</w:t>
      </w:r>
    </w:p>
    <w:p w14:paraId="153EFA92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lastRenderedPageBreak/>
        <w:t>самые известные театры Европы и Америки;</w:t>
      </w:r>
    </w:p>
    <w:p w14:paraId="2C1F5D73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самые известные музыкальные театры мира;</w:t>
      </w:r>
    </w:p>
    <w:p w14:paraId="4A50D746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что такое опера, балет и мюзикл;</w:t>
      </w:r>
    </w:p>
    <w:p w14:paraId="1A5F71BF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основы грима и сценического костюма;</w:t>
      </w:r>
    </w:p>
    <w:p w14:paraId="5A9B73A4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упражнения на разные группы звуков, скороговорки;</w:t>
      </w:r>
    </w:p>
    <w:p w14:paraId="18B050D1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  <w:u w:val="single"/>
        </w:rPr>
        <w:t>Должны уметь:</w:t>
      </w:r>
    </w:p>
    <w:p w14:paraId="3F192D87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34" w:lineRule="auto"/>
        <w:ind w:left="720" w:hanging="34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пользоваться интонациями, выражающими разнообразные эмоциональные состояния;</w:t>
      </w:r>
    </w:p>
    <w:p w14:paraId="43F47872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правильно произносить сложные слова;</w:t>
      </w:r>
    </w:p>
    <w:p w14:paraId="14BD968B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читать стихи с выражением;</w:t>
      </w:r>
    </w:p>
    <w:p w14:paraId="4844FFE7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запоминать большие объемы текста;</w:t>
      </w:r>
    </w:p>
    <w:p w14:paraId="1A1A1D9B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не терять образ персонажа;</w:t>
      </w:r>
    </w:p>
    <w:p w14:paraId="76EE913B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исполнять основные танцевальные движения различных направлений;</w:t>
      </w:r>
    </w:p>
    <w:p w14:paraId="3946810A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proofErr w:type="spellStart"/>
      <w:r w:rsidRPr="002A6FA9">
        <w:rPr>
          <w:b/>
          <w:bCs/>
          <w:sz w:val="24"/>
          <w:szCs w:val="24"/>
        </w:rPr>
        <w:t>Метапредметные</w:t>
      </w:r>
      <w:proofErr w:type="spellEnd"/>
      <w:r w:rsidRPr="002A6FA9">
        <w:rPr>
          <w:b/>
          <w:bCs/>
          <w:sz w:val="24"/>
          <w:szCs w:val="24"/>
        </w:rPr>
        <w:t>:</w:t>
      </w:r>
    </w:p>
    <w:p w14:paraId="60D1392B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sz w:val="24"/>
          <w:szCs w:val="24"/>
          <w:u w:val="single"/>
        </w:rPr>
        <w:t>Регулятивные УУД:</w:t>
      </w:r>
    </w:p>
    <w:p w14:paraId="558B0CF9" w14:textId="77777777" w:rsidR="00473B39" w:rsidRPr="002A6FA9" w:rsidRDefault="00D66E70" w:rsidP="002A6FA9">
      <w:pPr>
        <w:pStyle w:val="1"/>
        <w:shd w:val="clear" w:color="auto" w:fill="auto"/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приобретение навыков самоконтроля и самооценки;</w:t>
      </w:r>
    </w:p>
    <w:p w14:paraId="527D8AF1" w14:textId="77777777" w:rsidR="00473B39" w:rsidRPr="002A6FA9" w:rsidRDefault="00D66E70" w:rsidP="002A6FA9">
      <w:pPr>
        <w:pStyle w:val="1"/>
        <w:shd w:val="clear" w:color="auto" w:fill="auto"/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понимание и принятие учебной задачи, сформулированной преподавателем;</w:t>
      </w:r>
    </w:p>
    <w:p w14:paraId="35481B44" w14:textId="77777777" w:rsidR="00473B39" w:rsidRPr="002A6FA9" w:rsidRDefault="00D66E70" w:rsidP="002A6FA9">
      <w:pPr>
        <w:pStyle w:val="1"/>
        <w:shd w:val="clear" w:color="auto" w:fill="auto"/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планирование своих действий на отдельных этапах работы;</w:t>
      </w:r>
    </w:p>
    <w:p w14:paraId="2A4ABFC5" w14:textId="77777777" w:rsidR="00473B39" w:rsidRPr="002A6FA9" w:rsidRDefault="00D66E70" w:rsidP="002A6FA9">
      <w:pPr>
        <w:pStyle w:val="1"/>
        <w:shd w:val="clear" w:color="auto" w:fill="auto"/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осуществление контроля, коррекции и оценки результатов своей деятельности;</w:t>
      </w:r>
    </w:p>
    <w:p w14:paraId="10ABA7A9" w14:textId="77777777" w:rsidR="00473B39" w:rsidRPr="002A6FA9" w:rsidRDefault="00D66E70" w:rsidP="002A6FA9">
      <w:pPr>
        <w:pStyle w:val="1"/>
        <w:shd w:val="clear" w:color="auto" w:fill="auto"/>
        <w:spacing w:line="336" w:lineRule="auto"/>
        <w:ind w:left="720" w:hanging="360"/>
        <w:contextualSpacing/>
        <w:jc w:val="both"/>
        <w:rPr>
          <w:sz w:val="24"/>
          <w:szCs w:val="24"/>
        </w:rPr>
      </w:pPr>
      <w:r w:rsidRPr="002A6FA9">
        <w:rPr>
          <w:rFonts w:eastAsia="Sylfaen"/>
          <w:sz w:val="24"/>
          <w:szCs w:val="24"/>
        </w:rPr>
        <w:t xml:space="preserve">- </w:t>
      </w:r>
      <w:r w:rsidRPr="002A6FA9">
        <w:rPr>
          <w:sz w:val="24"/>
          <w:szCs w:val="24"/>
        </w:rPr>
        <w:t>анализ на начальном этапе причины успеха/неуспеха, освоение с помощью педагога</w:t>
      </w:r>
    </w:p>
    <w:p w14:paraId="244BAFA0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6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 xml:space="preserve">позитивных установок типа: «У меня всё получится», «Я ещё многое смогу». </w:t>
      </w:r>
      <w:r w:rsidRPr="002A6FA9">
        <w:rPr>
          <w:sz w:val="24"/>
          <w:szCs w:val="24"/>
          <w:u w:val="single"/>
        </w:rPr>
        <w:t>Познавательные УУД позволяют:</w:t>
      </w:r>
    </w:p>
    <w:p w14:paraId="069D4D91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развить интерес к театральному искусству;</w:t>
      </w:r>
    </w:p>
    <w:p w14:paraId="5BB56F3E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освоить правила поведения в театре (на сцене и в зрительном зале);</w:t>
      </w:r>
    </w:p>
    <w:p w14:paraId="5A7986DF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0" w:lineRule="auto"/>
        <w:ind w:firstLine="36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сформировать представления о театральных профессиях;</w:t>
      </w:r>
    </w:p>
    <w:p w14:paraId="033801B1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0" w:lineRule="auto"/>
        <w:ind w:firstLine="36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освоить правила проведения рефлексии;</w:t>
      </w:r>
    </w:p>
    <w:p w14:paraId="16A58D43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0" w:lineRule="auto"/>
        <w:ind w:firstLine="36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 xml:space="preserve">строить </w:t>
      </w:r>
      <w:proofErr w:type="gramStart"/>
      <w:r w:rsidRPr="002A6FA9">
        <w:rPr>
          <w:sz w:val="24"/>
          <w:szCs w:val="24"/>
        </w:rPr>
        <w:t>логическое рассуждение</w:t>
      </w:r>
      <w:proofErr w:type="gramEnd"/>
      <w:r w:rsidRPr="002A6FA9">
        <w:rPr>
          <w:sz w:val="24"/>
          <w:szCs w:val="24"/>
        </w:rPr>
        <w:t xml:space="preserve"> и делать вывод;</w:t>
      </w:r>
    </w:p>
    <w:p w14:paraId="68291264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29" w:lineRule="auto"/>
        <w:ind w:left="720" w:hanging="36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выражать разнообразные эмоциональные состояния (грусть, радость, злоба, удивление, восхищение);</w:t>
      </w:r>
    </w:p>
    <w:p w14:paraId="0AB36903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0" w:lineRule="auto"/>
        <w:ind w:firstLine="360"/>
        <w:contextualSpacing/>
        <w:jc w:val="both"/>
        <w:rPr>
          <w:sz w:val="24"/>
          <w:szCs w:val="24"/>
        </w:rPr>
      </w:pPr>
      <w:proofErr w:type="spellStart"/>
      <w:r w:rsidRPr="002A6FA9">
        <w:rPr>
          <w:sz w:val="24"/>
          <w:szCs w:val="24"/>
        </w:rPr>
        <w:t>вербализовать</w:t>
      </w:r>
      <w:proofErr w:type="spellEnd"/>
      <w:r w:rsidRPr="002A6FA9">
        <w:rPr>
          <w:sz w:val="24"/>
          <w:szCs w:val="24"/>
        </w:rPr>
        <w:t xml:space="preserve"> эмоциональное впечатление, оказанное на него источником;</w:t>
      </w:r>
    </w:p>
    <w:p w14:paraId="1FD05409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4" w:lineRule="auto"/>
        <w:ind w:left="720" w:hanging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ориентироваться в содержании текста, понимать целостный смысл простого текста.</w:t>
      </w:r>
    </w:p>
    <w:p w14:paraId="16349CBD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sz w:val="24"/>
          <w:szCs w:val="24"/>
          <w:u w:val="single"/>
        </w:rPr>
        <w:t>Коммуникативные УУД позволяют:</w:t>
      </w:r>
    </w:p>
    <w:p w14:paraId="7B6DAC5D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4" w:lineRule="auto"/>
        <w:ind w:left="720" w:hanging="36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организовывать учебное взаимодействие и совместную деятельность с педагогом и сверстниками;</w:t>
      </w:r>
    </w:p>
    <w:p w14:paraId="397A6458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4" w:lineRule="auto"/>
        <w:ind w:left="720" w:hanging="36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14:paraId="276867DA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0" w:lineRule="auto"/>
        <w:ind w:firstLine="36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формулировать, аргументировать и отстаивать свою точку зрения;</w:t>
      </w:r>
    </w:p>
    <w:p w14:paraId="6B64CE8A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4" w:lineRule="auto"/>
        <w:ind w:left="720" w:hanging="36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155474C1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after="160" w:line="334" w:lineRule="auto"/>
        <w:ind w:left="720" w:hanging="36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lastRenderedPageBreak/>
        <w:t>соблюдать нормы публичной речи, регламент в монологе и дискуссии в соответствии с коммуникативной задачей.</w:t>
      </w:r>
    </w:p>
    <w:p w14:paraId="640FC3E3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center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Планируемые результаты 3 года обучения:</w:t>
      </w:r>
    </w:p>
    <w:p w14:paraId="4BDAC902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Личностные:</w:t>
      </w:r>
    </w:p>
    <w:p w14:paraId="235E40FF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sz w:val="24"/>
          <w:szCs w:val="24"/>
          <w:u w:val="single"/>
        </w:rPr>
        <w:t>Должны проявлять:</w:t>
      </w:r>
    </w:p>
    <w:p w14:paraId="71F0465C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6" w:lineRule="auto"/>
        <w:ind w:left="720" w:hanging="34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ответственное отношение к результатам своей работы и работы всего коллектива;</w:t>
      </w:r>
    </w:p>
    <w:p w14:paraId="29C81B74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интерес к драматическому искусству;</w:t>
      </w:r>
    </w:p>
    <w:p w14:paraId="7CD1F77F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эмоциональную отзывчивость на классическую литературу;</w:t>
      </w:r>
    </w:p>
    <w:p w14:paraId="1E10B27C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sz w:val="24"/>
          <w:szCs w:val="24"/>
          <w:u w:val="single"/>
        </w:rPr>
        <w:t>Должны добиться:</w:t>
      </w:r>
    </w:p>
    <w:p w14:paraId="019BEF88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раскрепощённого, естественного поведения на сцене;</w:t>
      </w:r>
    </w:p>
    <w:p w14:paraId="5640D586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Предметные:</w:t>
      </w:r>
    </w:p>
    <w:p w14:paraId="104C5A76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sz w:val="24"/>
          <w:szCs w:val="24"/>
          <w:u w:val="single"/>
        </w:rPr>
        <w:t>Должны знать:</w:t>
      </w:r>
    </w:p>
    <w:p w14:paraId="5C372B92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самые известные древние театры;</w:t>
      </w:r>
    </w:p>
    <w:p w14:paraId="4B8F5D8D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самые известные драматические театры мира;</w:t>
      </w:r>
    </w:p>
    <w:p w14:paraId="5604B812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что такое Шекспировский театр;</w:t>
      </w:r>
    </w:p>
    <w:p w14:paraId="0E16802E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кто такой Станиславский К.С. и смысл его теории;</w:t>
      </w:r>
    </w:p>
    <w:p w14:paraId="10401EEF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построение спектакля и сценария к нему;</w:t>
      </w:r>
    </w:p>
    <w:p w14:paraId="06EF6F79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sz w:val="24"/>
          <w:szCs w:val="24"/>
          <w:u w:val="single"/>
        </w:rPr>
        <w:t>Должны уметь:</w:t>
      </w:r>
    </w:p>
    <w:p w14:paraId="2A9434B9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6" w:lineRule="auto"/>
        <w:ind w:left="720" w:hanging="34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пользоваться интонациями, выражающими разнообразные эмоциональные состояния;</w:t>
      </w:r>
    </w:p>
    <w:p w14:paraId="12B766CA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правильно произносить сложные тексты;</w:t>
      </w:r>
    </w:p>
    <w:p w14:paraId="20EF1519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читать прозу с выражением;</w:t>
      </w:r>
    </w:p>
    <w:p w14:paraId="0F091F06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запоминать большие объемы текста;</w:t>
      </w:r>
    </w:p>
    <w:p w14:paraId="6BF7F2D5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не терять образ персонажа;</w:t>
      </w:r>
    </w:p>
    <w:p w14:paraId="222BC46D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исполнять основные танцевальные движения старинных танцев;</w:t>
      </w:r>
    </w:p>
    <w:p w14:paraId="041B4492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исполнять вокальные упражнения и романсы;</w:t>
      </w:r>
    </w:p>
    <w:p w14:paraId="252246A5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proofErr w:type="spellStart"/>
      <w:r w:rsidRPr="002A6FA9">
        <w:rPr>
          <w:b/>
          <w:bCs/>
          <w:sz w:val="24"/>
          <w:szCs w:val="24"/>
        </w:rPr>
        <w:t>Метапредметные</w:t>
      </w:r>
      <w:proofErr w:type="spellEnd"/>
      <w:r w:rsidRPr="002A6FA9">
        <w:rPr>
          <w:b/>
          <w:bCs/>
          <w:sz w:val="24"/>
          <w:szCs w:val="24"/>
        </w:rPr>
        <w:t>:</w:t>
      </w:r>
    </w:p>
    <w:p w14:paraId="2EFCE4DC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sz w:val="24"/>
          <w:szCs w:val="24"/>
          <w:u w:val="single"/>
        </w:rPr>
        <w:t>Регулятивные УУД:</w:t>
      </w:r>
    </w:p>
    <w:p w14:paraId="36E49940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приобретение навыков самоконтроля и самооценки;</w:t>
      </w:r>
    </w:p>
    <w:p w14:paraId="7AD7F11B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понимание и принятие учебной задачи, сформулированной преподавателем;</w:t>
      </w:r>
    </w:p>
    <w:p w14:paraId="4949963D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планирование своих действий на отдельных этапах работы;</w:t>
      </w:r>
    </w:p>
    <w:p w14:paraId="27157EB3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осуществление контроля, коррекции и оценки результатов своей деятельности;</w:t>
      </w:r>
    </w:p>
    <w:p w14:paraId="7EAA5903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6" w:lineRule="auto"/>
        <w:ind w:left="720" w:hanging="34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анализ на начальном этапе причины успеха/неуспеха, освоение с помощью педагога</w:t>
      </w:r>
    </w:p>
    <w:p w14:paraId="6825CCF0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позитивных установок типа: «У меня всё получится», «Я ещё многое смогу».</w:t>
      </w:r>
    </w:p>
    <w:p w14:paraId="0D33EEFA" w14:textId="77777777" w:rsidR="00473B39" w:rsidRPr="002A6FA9" w:rsidRDefault="00D66E70" w:rsidP="002A6FA9">
      <w:pPr>
        <w:pStyle w:val="1"/>
        <w:shd w:val="clear" w:color="auto" w:fill="auto"/>
        <w:spacing w:after="140" w:line="240" w:lineRule="auto"/>
        <w:ind w:firstLine="0"/>
        <w:contextualSpacing/>
        <w:rPr>
          <w:sz w:val="24"/>
          <w:szCs w:val="24"/>
        </w:rPr>
      </w:pPr>
      <w:r w:rsidRPr="002A6FA9">
        <w:rPr>
          <w:sz w:val="24"/>
          <w:szCs w:val="24"/>
          <w:u w:val="single"/>
        </w:rPr>
        <w:t>Познавательные УУД позволяют:</w:t>
      </w:r>
    </w:p>
    <w:p w14:paraId="1C63B3DB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развить интерес к театральному искусству;</w:t>
      </w:r>
    </w:p>
    <w:p w14:paraId="37F79387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освоить правила поведения в театре (на сцене и в зрительном зале);</w:t>
      </w:r>
    </w:p>
    <w:p w14:paraId="2FE37A03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сформировать представления о театральных профессиях;</w:t>
      </w:r>
    </w:p>
    <w:p w14:paraId="44CC8202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освоить правила проведения рефлексии;</w:t>
      </w:r>
    </w:p>
    <w:p w14:paraId="74A4540D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lastRenderedPageBreak/>
        <w:t xml:space="preserve">строить </w:t>
      </w:r>
      <w:proofErr w:type="gramStart"/>
      <w:r w:rsidRPr="002A6FA9">
        <w:rPr>
          <w:sz w:val="24"/>
          <w:szCs w:val="24"/>
        </w:rPr>
        <w:t>логическое рассуждение</w:t>
      </w:r>
      <w:proofErr w:type="gramEnd"/>
      <w:r w:rsidRPr="002A6FA9">
        <w:rPr>
          <w:sz w:val="24"/>
          <w:szCs w:val="24"/>
        </w:rPr>
        <w:t xml:space="preserve"> и делать вывод;</w:t>
      </w:r>
    </w:p>
    <w:p w14:paraId="5F3961F2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29" w:lineRule="auto"/>
        <w:ind w:left="720" w:hanging="36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выражать разнообразные эмоциональные состояния (грусть, радость, злоба, удивление, восхищение);</w:t>
      </w:r>
    </w:p>
    <w:p w14:paraId="376F580E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10" w:lineRule="auto"/>
        <w:ind w:firstLine="360"/>
        <w:contextualSpacing/>
        <w:rPr>
          <w:sz w:val="24"/>
          <w:szCs w:val="24"/>
        </w:rPr>
      </w:pPr>
      <w:proofErr w:type="spellStart"/>
      <w:r w:rsidRPr="002A6FA9">
        <w:rPr>
          <w:sz w:val="24"/>
          <w:szCs w:val="24"/>
        </w:rPr>
        <w:t>вербализовать</w:t>
      </w:r>
      <w:proofErr w:type="spellEnd"/>
      <w:r w:rsidRPr="002A6FA9">
        <w:rPr>
          <w:sz w:val="24"/>
          <w:szCs w:val="24"/>
        </w:rPr>
        <w:t xml:space="preserve"> эмоциональное впечатление, оказанное на него источником;</w:t>
      </w:r>
    </w:p>
    <w:p w14:paraId="4591F471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34" w:lineRule="auto"/>
        <w:ind w:left="720" w:hanging="36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ориентироваться в содержании текста, понимать целостный смысл простого текста.</w:t>
      </w:r>
    </w:p>
    <w:p w14:paraId="0B5B6759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sz w:val="24"/>
          <w:szCs w:val="24"/>
          <w:u w:val="single"/>
        </w:rPr>
        <w:t>Коммуникативные УУД позволяют:</w:t>
      </w:r>
    </w:p>
    <w:p w14:paraId="4C988212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34" w:lineRule="auto"/>
        <w:ind w:left="720" w:hanging="36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организовывать учебное взаимодействие и совместную деятельность с педагогом и сверстниками;</w:t>
      </w:r>
    </w:p>
    <w:p w14:paraId="11C2C3FC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34" w:lineRule="auto"/>
        <w:ind w:left="720" w:hanging="36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14:paraId="77E54D0C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10" w:lineRule="auto"/>
        <w:ind w:firstLine="36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формулировать, аргументировать и отстаивать свою точку зрения;</w:t>
      </w:r>
    </w:p>
    <w:p w14:paraId="32C9AF89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34" w:lineRule="auto"/>
        <w:ind w:left="720" w:hanging="36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7E5FDD14" w14:textId="77777777" w:rsidR="00473B39" w:rsidRPr="002A6FA9" w:rsidRDefault="00D66E70" w:rsidP="002A6FA9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after="520" w:line="334" w:lineRule="auto"/>
        <w:ind w:left="720" w:hanging="36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задачей.</w:t>
      </w:r>
    </w:p>
    <w:p w14:paraId="3EB13EF4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center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Содержание курса</w:t>
      </w:r>
    </w:p>
    <w:p w14:paraId="30C8E5B1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center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Содержание учебного плана 1 года обучения.</w:t>
      </w:r>
    </w:p>
    <w:p w14:paraId="262082FB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center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 xml:space="preserve">Модуль </w:t>
      </w:r>
      <w:r w:rsidRPr="002A6FA9">
        <w:rPr>
          <w:b/>
          <w:bCs/>
          <w:sz w:val="24"/>
          <w:szCs w:val="24"/>
          <w:lang w:val="en-US" w:eastAsia="en-US" w:bidi="en-US"/>
        </w:rPr>
        <w:t>I</w:t>
      </w:r>
      <w:r w:rsidRPr="002A6FA9">
        <w:rPr>
          <w:b/>
          <w:bCs/>
          <w:sz w:val="24"/>
          <w:szCs w:val="24"/>
          <w:lang w:eastAsia="en-US" w:bidi="en-US"/>
        </w:rPr>
        <w:t xml:space="preserve">. </w:t>
      </w:r>
      <w:r w:rsidRPr="002A6FA9">
        <w:rPr>
          <w:b/>
          <w:bCs/>
          <w:sz w:val="24"/>
          <w:szCs w:val="24"/>
        </w:rPr>
        <w:t>«Театр сатиры и юмора»</w:t>
      </w:r>
    </w:p>
    <w:p w14:paraId="484D9C31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Вводное занятие (1 час):</w:t>
      </w:r>
    </w:p>
    <w:p w14:paraId="646DE8CD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i/>
          <w:iCs/>
          <w:sz w:val="24"/>
          <w:szCs w:val="24"/>
        </w:rPr>
        <w:t>Практика</w:t>
      </w:r>
    </w:p>
    <w:p w14:paraId="6788FAFA" w14:textId="77777777" w:rsidR="00473B39" w:rsidRPr="002A6FA9" w:rsidRDefault="00D66E70" w:rsidP="002A6FA9">
      <w:pPr>
        <w:pStyle w:val="1"/>
        <w:shd w:val="clear" w:color="auto" w:fill="auto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 xml:space="preserve">Знакомство с программой 1 года, правилами поведения на занятиях, техникой безопасности в актовом зале. Шоу-игра «Минута славы», для выявления способностей </w:t>
      </w:r>
      <w:proofErr w:type="gramStart"/>
      <w:r w:rsidRPr="002A6FA9">
        <w:rPr>
          <w:sz w:val="24"/>
          <w:szCs w:val="24"/>
        </w:rPr>
        <w:t>у</w:t>
      </w:r>
      <w:proofErr w:type="gramEnd"/>
      <w:r w:rsidRPr="002A6FA9">
        <w:rPr>
          <w:sz w:val="24"/>
          <w:szCs w:val="24"/>
        </w:rPr>
        <w:t xml:space="preserve"> обучающихся.</w:t>
      </w:r>
    </w:p>
    <w:p w14:paraId="0D11485A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Работа «за столом» (1 час):</w:t>
      </w:r>
    </w:p>
    <w:p w14:paraId="6B115E03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i/>
          <w:iCs/>
          <w:sz w:val="24"/>
          <w:szCs w:val="24"/>
        </w:rPr>
        <w:t>Практика</w:t>
      </w:r>
    </w:p>
    <w:p w14:paraId="14509792" w14:textId="60801C2D" w:rsidR="00473B39" w:rsidRPr="002A6FA9" w:rsidRDefault="00D66E70" w:rsidP="002A6FA9">
      <w:pPr>
        <w:pStyle w:val="1"/>
        <w:shd w:val="clear" w:color="auto" w:fill="auto"/>
        <w:ind w:firstLine="74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Выбор пьесы. Знакомство со сценарием пьесы. Распределение ролей.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Обсуждение декораций, костюмов, сценических эффектов, музыкального сопровождения.</w:t>
      </w:r>
    </w:p>
    <w:p w14:paraId="72D386E4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Культура и техника речи (8 часов):</w:t>
      </w:r>
    </w:p>
    <w:p w14:paraId="37EAC447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i/>
          <w:iCs/>
          <w:sz w:val="24"/>
          <w:szCs w:val="24"/>
        </w:rPr>
        <w:t>Практика</w:t>
      </w:r>
    </w:p>
    <w:p w14:paraId="44789D8D" w14:textId="6DE059B5" w:rsidR="00473B39" w:rsidRPr="002A6FA9" w:rsidRDefault="00D66E70" w:rsidP="002A6FA9">
      <w:pPr>
        <w:pStyle w:val="1"/>
        <w:shd w:val="clear" w:color="auto" w:fill="auto"/>
        <w:ind w:firstLine="58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Работа над упражнениями, развивающими грудной резонатор, над органами артикуляции и нормами орфоэпии. Работа над образом</w:t>
      </w:r>
      <w:r w:rsidRPr="002A6FA9">
        <w:rPr>
          <w:b/>
          <w:bCs/>
          <w:sz w:val="24"/>
          <w:szCs w:val="24"/>
        </w:rPr>
        <w:t xml:space="preserve">, </w:t>
      </w:r>
      <w:r w:rsidRPr="002A6FA9">
        <w:rPr>
          <w:sz w:val="24"/>
          <w:szCs w:val="24"/>
        </w:rPr>
        <w:t>обсуждение героев, их характеров, внешности.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Шутливые словесные загадки на развитие внимания, расширения словарного запаса.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Читка текста. Анализ пьесы.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Работа над дикцией и развитием внимательности.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Читка текста по ролям.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Игры со словами, развивающие связную образную речь.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Воспроизведение в действии отдельных событий и эпизодов.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Работа со словом и умением мыслить нестандартно.</w:t>
      </w:r>
    </w:p>
    <w:p w14:paraId="6241082E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Ритмопластика (10 часов):</w:t>
      </w:r>
    </w:p>
    <w:p w14:paraId="73E3C45E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i/>
          <w:iCs/>
          <w:sz w:val="24"/>
          <w:szCs w:val="24"/>
        </w:rPr>
        <w:t>Практика</w:t>
      </w:r>
    </w:p>
    <w:p w14:paraId="03F14D6D" w14:textId="650AF9BA" w:rsidR="00473B39" w:rsidRPr="002A6FA9" w:rsidRDefault="00D66E70" w:rsidP="002A6FA9">
      <w:pPr>
        <w:pStyle w:val="1"/>
        <w:shd w:val="clear" w:color="auto" w:fill="auto"/>
        <w:ind w:firstLine="58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Сценические этюды на воображение. Освоение предлагаемых сценических заданий.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Освоение предлагаемых обстоятельств и сценического пространства.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 xml:space="preserve">Обсуждение предлагаемых обстоятельств </w:t>
      </w:r>
      <w:r w:rsidRPr="002A6FA9">
        <w:rPr>
          <w:sz w:val="24"/>
          <w:szCs w:val="24"/>
        </w:rPr>
        <w:lastRenderedPageBreak/>
        <w:t>пьесы, особенностей поведения каждого персонажа на сцене.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Подбор музыки для спектакля. Тренировка ритмичности движений. Совершенствование осанки и походки. Разучивание песен и танцев, необходимых для спектакля. Пластические упражнения. Развитие наблюдательности.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Отработка песен и движений танцев.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Закрепление песен и танцев.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Работа над образом. Анализ мимики лица.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Постановка музыкальных номеров. Работа над координацией движений.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Отработка музыкальных номеров.</w:t>
      </w:r>
    </w:p>
    <w:p w14:paraId="5B340B10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Театральная игра (12 часов):</w:t>
      </w:r>
    </w:p>
    <w:p w14:paraId="7699550D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i/>
          <w:iCs/>
          <w:sz w:val="24"/>
          <w:szCs w:val="24"/>
        </w:rPr>
        <w:t>Практика</w:t>
      </w:r>
    </w:p>
    <w:p w14:paraId="7360D7AB" w14:textId="043852F2" w:rsidR="00473B39" w:rsidRPr="002A6FA9" w:rsidRDefault="00D66E70" w:rsidP="002A6FA9">
      <w:pPr>
        <w:pStyle w:val="1"/>
        <w:shd w:val="clear" w:color="auto" w:fill="auto"/>
        <w:ind w:firstLine="58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Работа над мимикой при диалоге. Работа с исполнителями главных ролей. Работа над логическим ударением. Работа с исполнителями ролей второго плана. Работа над диалогами и монологами.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Работа с массовкой. Отработка спектакля. Репетиция спектакля по действиям.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Репетиция всего спектакля.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Подготовка афиш, программок, подготовка и проверка оформления, реквизита, костюмов. Оформление сцены. Генеральная репетиция.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Премьера спектакля.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Разбор и обсуждение спектакля.</w:t>
      </w:r>
    </w:p>
    <w:p w14:paraId="653EB660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Основы театральной культуры (2 часа):</w:t>
      </w:r>
    </w:p>
    <w:p w14:paraId="31E77970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i/>
          <w:iCs/>
          <w:sz w:val="24"/>
          <w:szCs w:val="24"/>
        </w:rPr>
        <w:t>Практика</w:t>
      </w:r>
    </w:p>
    <w:p w14:paraId="182A7B22" w14:textId="7FD2C8A7" w:rsidR="00473B39" w:rsidRPr="002A6FA9" w:rsidRDefault="00D66E70" w:rsidP="002A6FA9">
      <w:pPr>
        <w:pStyle w:val="1"/>
        <w:shd w:val="clear" w:color="auto" w:fill="auto"/>
        <w:spacing w:after="480"/>
        <w:ind w:firstLine="72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История русского театра. Самые известные театры России. Структура театра, основные профессии: актер, режиссер, сценарист, художник, гример.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Современное оформление и технические средства сцены. Тестирование.</w:t>
      </w:r>
    </w:p>
    <w:p w14:paraId="30C278BB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center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Содержание учебного плана 2 года обучения.</w:t>
      </w:r>
    </w:p>
    <w:p w14:paraId="2F9E6C4F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center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 xml:space="preserve">Модуль </w:t>
      </w:r>
      <w:r w:rsidRPr="002A6FA9">
        <w:rPr>
          <w:b/>
          <w:bCs/>
          <w:sz w:val="24"/>
          <w:szCs w:val="24"/>
          <w:lang w:val="en-US" w:eastAsia="en-US" w:bidi="en-US"/>
        </w:rPr>
        <w:t>II</w:t>
      </w:r>
      <w:r w:rsidRPr="002A6FA9">
        <w:rPr>
          <w:b/>
          <w:bCs/>
          <w:sz w:val="24"/>
          <w:szCs w:val="24"/>
          <w:lang w:eastAsia="en-US" w:bidi="en-US"/>
        </w:rPr>
        <w:t xml:space="preserve">. </w:t>
      </w:r>
      <w:r w:rsidRPr="002A6FA9">
        <w:rPr>
          <w:b/>
          <w:bCs/>
          <w:sz w:val="24"/>
          <w:szCs w:val="24"/>
        </w:rPr>
        <w:t>«Основы музыкального театра»</w:t>
      </w:r>
    </w:p>
    <w:p w14:paraId="6BADEC63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Вводное занятие (1 час):</w:t>
      </w:r>
    </w:p>
    <w:p w14:paraId="0A527C11" w14:textId="77777777" w:rsidR="00473B39" w:rsidRPr="002A6FA9" w:rsidRDefault="00D66E70" w:rsidP="002A6FA9">
      <w:pPr>
        <w:pStyle w:val="1"/>
        <w:shd w:val="clear" w:color="auto" w:fill="auto"/>
        <w:ind w:firstLine="58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 xml:space="preserve">Знакомство с программой 2 года, правилами поведения, с инструкциями техники безопасности. Шоу-игра «Голос», для выявления вокальных способностей учащихся. </w:t>
      </w:r>
      <w:r w:rsidRPr="002A6FA9">
        <w:rPr>
          <w:b/>
          <w:bCs/>
          <w:sz w:val="24"/>
          <w:szCs w:val="24"/>
        </w:rPr>
        <w:t>Работа «за столом» (1 час):</w:t>
      </w:r>
    </w:p>
    <w:p w14:paraId="196E5372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i/>
          <w:iCs/>
          <w:sz w:val="24"/>
          <w:szCs w:val="24"/>
        </w:rPr>
        <w:t>Практика</w:t>
      </w:r>
    </w:p>
    <w:p w14:paraId="388409E4" w14:textId="51BA6617" w:rsidR="00473B39" w:rsidRPr="002A6FA9" w:rsidRDefault="00D66E70" w:rsidP="002A6FA9">
      <w:pPr>
        <w:pStyle w:val="1"/>
        <w:shd w:val="clear" w:color="auto" w:fill="auto"/>
        <w:ind w:firstLine="58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Самые известные музыкальные театры мира. Выбор пьесы. Знакомство со сценарием пьесы. Распределение ролей. Деление на логические отрывки.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Обсуждение декораций, костюмов, сценических эффектов. Работа над образом</w:t>
      </w:r>
      <w:r w:rsidRPr="002A6FA9">
        <w:rPr>
          <w:b/>
          <w:bCs/>
          <w:sz w:val="24"/>
          <w:szCs w:val="24"/>
        </w:rPr>
        <w:t xml:space="preserve">, </w:t>
      </w:r>
      <w:r w:rsidRPr="002A6FA9">
        <w:rPr>
          <w:sz w:val="24"/>
          <w:szCs w:val="24"/>
        </w:rPr>
        <w:t>обсуждение героев, их характеров.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Обсуждение предлагаемых обстоятельств, особенностей поведения каждого персонажа на сцене.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Тестирование.</w:t>
      </w:r>
    </w:p>
    <w:p w14:paraId="3C7C42A0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Культура и техника речи (8 часов):</w:t>
      </w:r>
    </w:p>
    <w:p w14:paraId="0614C2F4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i/>
          <w:iCs/>
          <w:sz w:val="24"/>
          <w:szCs w:val="24"/>
        </w:rPr>
        <w:t>Практика</w:t>
      </w:r>
    </w:p>
    <w:p w14:paraId="6587C169" w14:textId="418218B6" w:rsidR="00473B39" w:rsidRPr="002A6FA9" w:rsidRDefault="00D66E70" w:rsidP="002A6FA9">
      <w:pPr>
        <w:pStyle w:val="1"/>
        <w:shd w:val="clear" w:color="auto" w:fill="auto"/>
        <w:ind w:firstLine="58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Работа над упражнениями, развивающими грудной резонатор. Работа над органами артикуляции. Читка текста по ролям. Речевая гимнастика - скороговорки.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Работа над мимикой при диалоге. Работа над дикцией. Работа над логическим ударением. Работа над произношением сложных слов.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Воспроизведение в действии отдельных событий и эпизодов. Работа со словом и умением мыслить нестандартно.</w:t>
      </w:r>
    </w:p>
    <w:p w14:paraId="2413D0E2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Вокал и хореография (8 часов):</w:t>
      </w:r>
    </w:p>
    <w:p w14:paraId="27412B9F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i/>
          <w:iCs/>
          <w:sz w:val="24"/>
          <w:szCs w:val="24"/>
        </w:rPr>
        <w:t>Практика</w:t>
      </w:r>
    </w:p>
    <w:p w14:paraId="0A332B1D" w14:textId="19D82840" w:rsidR="00473B39" w:rsidRPr="002A6FA9" w:rsidRDefault="00D66E70" w:rsidP="002A6FA9">
      <w:pPr>
        <w:pStyle w:val="1"/>
        <w:shd w:val="clear" w:color="auto" w:fill="auto"/>
        <w:ind w:firstLine="58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lastRenderedPageBreak/>
        <w:t>Основные позиции ног и рук. Постановка танцевальных композиций. Элементы танцев разных народов, разных жанров: классические и современные.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Основные понятия в вокальном искусстве. Прослушивание учащихся.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Упражнение на постановку дыхания. Вокализ.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Прослушивание вокальных композиций.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Постановка музыкальных композиций. Разучивание песен.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Пение индивидуально. Пение в дуэте и малой группе. Пение в ансамбле.</w:t>
      </w:r>
    </w:p>
    <w:p w14:paraId="68099B6C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center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 xml:space="preserve">Модуль </w:t>
      </w:r>
      <w:r w:rsidRPr="002A6FA9">
        <w:rPr>
          <w:b/>
          <w:bCs/>
          <w:sz w:val="24"/>
          <w:szCs w:val="24"/>
          <w:lang w:val="en-US" w:eastAsia="en-US" w:bidi="en-US"/>
        </w:rPr>
        <w:t>III</w:t>
      </w:r>
      <w:r w:rsidRPr="002A6FA9">
        <w:rPr>
          <w:b/>
          <w:bCs/>
          <w:sz w:val="24"/>
          <w:szCs w:val="24"/>
          <w:lang w:eastAsia="en-US" w:bidi="en-US"/>
        </w:rPr>
        <w:t xml:space="preserve">. </w:t>
      </w:r>
      <w:r w:rsidRPr="002A6FA9">
        <w:rPr>
          <w:b/>
          <w:bCs/>
          <w:sz w:val="24"/>
          <w:szCs w:val="24"/>
        </w:rPr>
        <w:t>«Постановка музыкального спектакля»</w:t>
      </w:r>
    </w:p>
    <w:p w14:paraId="539C7EA9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Театральная игра (14 часов):</w:t>
      </w:r>
    </w:p>
    <w:p w14:paraId="35B3FFF9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i/>
          <w:iCs/>
          <w:sz w:val="24"/>
          <w:szCs w:val="24"/>
        </w:rPr>
        <w:t>Практика</w:t>
      </w:r>
    </w:p>
    <w:p w14:paraId="556FC07B" w14:textId="592BE91C" w:rsidR="00473B39" w:rsidRPr="002A6FA9" w:rsidRDefault="00D66E70" w:rsidP="002A6FA9">
      <w:pPr>
        <w:pStyle w:val="1"/>
        <w:shd w:val="clear" w:color="auto" w:fill="auto"/>
        <w:ind w:firstLine="58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Подготовка исполнителей главных ролей. Работа с исполнителями ролей второго плана. Работа с массовкой. Работа над танцами и песнями.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Разучивание ролей. Постановка вокально-хореографических композиций.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 xml:space="preserve">Разучивание </w:t>
      </w:r>
      <w:proofErr w:type="spellStart"/>
      <w:r w:rsidRPr="002A6FA9">
        <w:rPr>
          <w:sz w:val="24"/>
          <w:szCs w:val="24"/>
        </w:rPr>
        <w:t>вокально</w:t>
      </w:r>
      <w:r w:rsidRPr="002A6FA9">
        <w:rPr>
          <w:sz w:val="24"/>
          <w:szCs w:val="24"/>
        </w:rPr>
        <w:softHyphen/>
        <w:t>хореографических</w:t>
      </w:r>
      <w:proofErr w:type="spellEnd"/>
      <w:r w:rsidRPr="002A6FA9">
        <w:rPr>
          <w:sz w:val="24"/>
          <w:szCs w:val="24"/>
        </w:rPr>
        <w:t xml:space="preserve"> композиций. Отработка сцен спектакля. Репетиция спектакля.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Генеральная репетиция</w:t>
      </w:r>
      <w:r w:rsidRPr="002A6FA9">
        <w:rPr>
          <w:i/>
          <w:iCs/>
          <w:sz w:val="24"/>
          <w:szCs w:val="24"/>
        </w:rPr>
        <w:t>.</w:t>
      </w:r>
      <w:r w:rsidRPr="002A6FA9">
        <w:rPr>
          <w:sz w:val="24"/>
          <w:szCs w:val="24"/>
        </w:rPr>
        <w:t xml:space="preserve"> Премьера спектакля.</w:t>
      </w:r>
      <w:r w:rsidR="002C0CA5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Разбор и обсуждение спектакля.</w:t>
      </w:r>
    </w:p>
    <w:p w14:paraId="3B382466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Основы театральной культуры (2 часа):</w:t>
      </w:r>
    </w:p>
    <w:p w14:paraId="73D91E3D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i/>
          <w:iCs/>
          <w:sz w:val="24"/>
          <w:szCs w:val="24"/>
        </w:rPr>
        <w:t>Практика</w:t>
      </w:r>
    </w:p>
    <w:p w14:paraId="6B6A0B69" w14:textId="6F8BF577" w:rsidR="00473B39" w:rsidRPr="002A6FA9" w:rsidRDefault="00D66E70" w:rsidP="002A6FA9">
      <w:pPr>
        <w:pStyle w:val="1"/>
        <w:shd w:val="clear" w:color="auto" w:fill="auto"/>
        <w:spacing w:after="480"/>
        <w:ind w:firstLine="58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Театры Европы и Америки. История и современность.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Музыкальный театр: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опера, балет, мюзикл. Тестирование.</w:t>
      </w:r>
    </w:p>
    <w:p w14:paraId="5E44A1B8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center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Содержание учебного плана 3 года обучения.</w:t>
      </w:r>
    </w:p>
    <w:p w14:paraId="09FD0350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center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 xml:space="preserve">Модуль </w:t>
      </w:r>
      <w:r w:rsidRPr="002A6FA9">
        <w:rPr>
          <w:b/>
          <w:bCs/>
          <w:sz w:val="24"/>
          <w:szCs w:val="24"/>
          <w:lang w:val="en-US" w:eastAsia="en-US" w:bidi="en-US"/>
        </w:rPr>
        <w:t>VI</w:t>
      </w:r>
      <w:r w:rsidRPr="002A6FA9">
        <w:rPr>
          <w:b/>
          <w:bCs/>
          <w:sz w:val="24"/>
          <w:szCs w:val="24"/>
          <w:lang w:eastAsia="en-US" w:bidi="en-US"/>
        </w:rPr>
        <w:t xml:space="preserve">. </w:t>
      </w:r>
      <w:r w:rsidRPr="002A6FA9">
        <w:rPr>
          <w:b/>
          <w:bCs/>
          <w:sz w:val="24"/>
          <w:szCs w:val="24"/>
        </w:rPr>
        <w:t>«Основы драматического театра»</w:t>
      </w:r>
    </w:p>
    <w:p w14:paraId="4A74C404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Вводное занятие (1 час):</w:t>
      </w:r>
    </w:p>
    <w:p w14:paraId="7C90B0E1" w14:textId="77777777" w:rsidR="00473B39" w:rsidRPr="002A6FA9" w:rsidRDefault="00D66E70" w:rsidP="002A6FA9">
      <w:pPr>
        <w:pStyle w:val="1"/>
        <w:shd w:val="clear" w:color="auto" w:fill="auto"/>
        <w:ind w:firstLine="58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Знакомство с программой 3 года, правилами поведения, с инструкциями техники безопасности. Шоу-игра «Быть или не быть», для выявления драматических способностей учащихся.</w:t>
      </w:r>
    </w:p>
    <w:p w14:paraId="55DEA95D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Работа «за столом» (1 час):</w:t>
      </w:r>
    </w:p>
    <w:p w14:paraId="5A1437EA" w14:textId="3C73F4EB" w:rsidR="00473B39" w:rsidRPr="002A6FA9" w:rsidRDefault="00D66E70" w:rsidP="002A6FA9">
      <w:pPr>
        <w:pStyle w:val="1"/>
        <w:shd w:val="clear" w:color="auto" w:fill="auto"/>
        <w:ind w:firstLine="58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Теория Станиславского.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Выбор пьесы. Знакомство со сценарием пьесы. Распределение ролей. Обсуждение предлагаемых обстоятельств, особенностей поведения каждого персонажа на сцене.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Работа над образом</w:t>
      </w:r>
      <w:r w:rsidRPr="002A6FA9">
        <w:rPr>
          <w:b/>
          <w:bCs/>
          <w:sz w:val="24"/>
          <w:szCs w:val="24"/>
        </w:rPr>
        <w:t xml:space="preserve">, </w:t>
      </w:r>
      <w:r w:rsidRPr="002A6FA9">
        <w:rPr>
          <w:sz w:val="24"/>
          <w:szCs w:val="24"/>
        </w:rPr>
        <w:t>обсуждение героев, их характеров, внешности.</w:t>
      </w:r>
    </w:p>
    <w:p w14:paraId="54B1F1C2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Культура и техника речи (8 часов):</w:t>
      </w:r>
    </w:p>
    <w:p w14:paraId="499492F1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i/>
          <w:iCs/>
          <w:sz w:val="24"/>
          <w:szCs w:val="24"/>
        </w:rPr>
        <w:t>Практика</w:t>
      </w:r>
    </w:p>
    <w:p w14:paraId="63D5FDDE" w14:textId="4787A34D" w:rsidR="00473B39" w:rsidRPr="002A6FA9" w:rsidRDefault="00D66E70" w:rsidP="002A6FA9">
      <w:pPr>
        <w:pStyle w:val="1"/>
        <w:shd w:val="clear" w:color="auto" w:fill="auto"/>
        <w:tabs>
          <w:tab w:val="left" w:pos="8539"/>
          <w:tab w:val="left" w:pos="10334"/>
        </w:tabs>
        <w:ind w:firstLine="58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Работа над упражнениями, развивающими грудной резонатор. Работа над органами артикуляции. Читка текста по ролям.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Речевая</w:t>
      </w:r>
      <w:r w:rsidRPr="002A6FA9">
        <w:rPr>
          <w:sz w:val="24"/>
          <w:szCs w:val="24"/>
        </w:rPr>
        <w:tab/>
        <w:t>гимнастика</w:t>
      </w:r>
      <w:r w:rsidRPr="002A6FA9">
        <w:rPr>
          <w:sz w:val="24"/>
          <w:szCs w:val="24"/>
        </w:rPr>
        <w:tab/>
        <w:t>-</w:t>
      </w:r>
    </w:p>
    <w:p w14:paraId="23791115" w14:textId="7DB7D666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скороговорки.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Работа над мимикой при диалоге. Работа над дикцией. Работа над логическим ударением. Работа над произношением сложных текстов</w:t>
      </w:r>
      <w:proofErr w:type="gramStart"/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.</w:t>
      </w:r>
      <w:proofErr w:type="gramEnd"/>
      <w:r w:rsidRPr="002A6FA9">
        <w:rPr>
          <w:sz w:val="24"/>
          <w:szCs w:val="24"/>
        </w:rPr>
        <w:t>Воспроизведение в действии отдельных событий и эпизодов. Работа со словосочетаниями.</w:t>
      </w:r>
    </w:p>
    <w:p w14:paraId="76910786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Жанры драматического театра (6 часов):</w:t>
      </w:r>
    </w:p>
    <w:p w14:paraId="34DAA906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both"/>
        <w:rPr>
          <w:sz w:val="24"/>
          <w:szCs w:val="24"/>
        </w:rPr>
      </w:pPr>
      <w:r w:rsidRPr="002A6FA9">
        <w:rPr>
          <w:i/>
          <w:iCs/>
          <w:sz w:val="24"/>
          <w:szCs w:val="24"/>
        </w:rPr>
        <w:t>Практика</w:t>
      </w:r>
    </w:p>
    <w:p w14:paraId="43932312" w14:textId="0850C93B" w:rsidR="00473B39" w:rsidRPr="002A6FA9" w:rsidRDefault="00D66E70" w:rsidP="002A6FA9">
      <w:pPr>
        <w:pStyle w:val="1"/>
        <w:shd w:val="clear" w:color="auto" w:fill="auto"/>
        <w:ind w:firstLine="58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Драма. Мелодрама.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Работа над монологами пьесы. Трагедия. Работа над диалогами пьесы. Комедия. Фарс.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Работа над текстами в малых группах. Монодрама.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Работа над жестами. Работа над сценическим движением. Отработка движений актёров в сложных сценах.</w:t>
      </w:r>
    </w:p>
    <w:p w14:paraId="7EB545D9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jc w:val="center"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lastRenderedPageBreak/>
        <w:t xml:space="preserve">Модуль </w:t>
      </w:r>
      <w:r w:rsidRPr="002A6FA9">
        <w:rPr>
          <w:b/>
          <w:bCs/>
          <w:sz w:val="24"/>
          <w:szCs w:val="24"/>
          <w:lang w:val="en-US" w:eastAsia="en-US" w:bidi="en-US"/>
        </w:rPr>
        <w:t>V</w:t>
      </w:r>
      <w:r w:rsidRPr="002A6FA9">
        <w:rPr>
          <w:b/>
          <w:bCs/>
          <w:sz w:val="24"/>
          <w:szCs w:val="24"/>
          <w:lang w:eastAsia="en-US" w:bidi="en-US"/>
        </w:rPr>
        <w:t xml:space="preserve">. </w:t>
      </w:r>
      <w:r w:rsidRPr="002A6FA9">
        <w:rPr>
          <w:b/>
          <w:bCs/>
          <w:sz w:val="24"/>
          <w:szCs w:val="24"/>
        </w:rPr>
        <w:t>«Постановка спектакля»</w:t>
      </w:r>
    </w:p>
    <w:p w14:paraId="0B458DA5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Театральная игра (16 часов):</w:t>
      </w:r>
    </w:p>
    <w:p w14:paraId="0657B781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i/>
          <w:iCs/>
          <w:sz w:val="24"/>
          <w:szCs w:val="24"/>
        </w:rPr>
        <w:t>Практика</w:t>
      </w:r>
    </w:p>
    <w:p w14:paraId="6E278B0E" w14:textId="3CF59913" w:rsidR="00473B39" w:rsidRPr="002A6FA9" w:rsidRDefault="00D66E70" w:rsidP="002A6FA9">
      <w:pPr>
        <w:pStyle w:val="1"/>
        <w:shd w:val="clear" w:color="auto" w:fill="auto"/>
        <w:ind w:firstLine="580"/>
        <w:contextualSpacing/>
        <w:jc w:val="both"/>
        <w:rPr>
          <w:sz w:val="24"/>
          <w:szCs w:val="24"/>
        </w:rPr>
      </w:pPr>
      <w:r w:rsidRPr="002A6FA9">
        <w:rPr>
          <w:sz w:val="24"/>
          <w:szCs w:val="24"/>
        </w:rPr>
        <w:t>Работа с исполнителями главных ролей. Работа с исполнителями второстепенных ролей. Работа с массовкой. Постановка мизансцен спектакля. Отработка сцен спектакля. Репетиция первого действия. Репетиция второго действия.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Оформление сцены. Репетиция спектакля.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Премьера спектакля.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Разбор и обсуждение спектакля.</w:t>
      </w:r>
    </w:p>
    <w:p w14:paraId="7E0E84F4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b/>
          <w:bCs/>
          <w:sz w:val="24"/>
          <w:szCs w:val="24"/>
        </w:rPr>
        <w:t>Основы театральной культуры (2 часа):</w:t>
      </w:r>
    </w:p>
    <w:p w14:paraId="0E0F8200" w14:textId="77777777" w:rsidR="00473B39" w:rsidRPr="002A6FA9" w:rsidRDefault="00D66E70" w:rsidP="002A6FA9">
      <w:pPr>
        <w:pStyle w:val="1"/>
        <w:shd w:val="clear" w:color="auto" w:fill="auto"/>
        <w:ind w:firstLine="0"/>
        <w:contextualSpacing/>
        <w:rPr>
          <w:sz w:val="24"/>
          <w:szCs w:val="24"/>
        </w:rPr>
      </w:pPr>
      <w:r w:rsidRPr="002A6FA9">
        <w:rPr>
          <w:i/>
          <w:iCs/>
          <w:sz w:val="24"/>
          <w:szCs w:val="24"/>
        </w:rPr>
        <w:t>Практика</w:t>
      </w:r>
    </w:p>
    <w:p w14:paraId="03FAE922" w14:textId="34FE3D54" w:rsidR="00473B39" w:rsidRPr="002A6FA9" w:rsidRDefault="00D66E70" w:rsidP="002A6FA9">
      <w:pPr>
        <w:pStyle w:val="1"/>
        <w:shd w:val="clear" w:color="auto" w:fill="auto"/>
        <w:ind w:firstLine="580"/>
        <w:contextualSpacing/>
        <w:jc w:val="both"/>
        <w:rPr>
          <w:sz w:val="24"/>
          <w:szCs w:val="24"/>
        </w:rPr>
        <w:sectPr w:rsidR="00473B39" w:rsidRPr="002A6FA9">
          <w:pgSz w:w="11900" w:h="16840"/>
          <w:pgMar w:top="687" w:right="672" w:bottom="420" w:left="668" w:header="259" w:footer="3" w:gutter="0"/>
          <w:pgNumType w:start="1"/>
          <w:cols w:space="720"/>
          <w:noEndnote/>
          <w:docGrid w:linePitch="360"/>
        </w:sectPr>
      </w:pPr>
      <w:r w:rsidRPr="002A6FA9">
        <w:rPr>
          <w:sz w:val="24"/>
          <w:szCs w:val="24"/>
        </w:rPr>
        <w:t>Шекспировский театр.</w:t>
      </w:r>
      <w:r w:rsidR="004F7B3C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«Моя жизнь в искусстве» Станиславский К.С. Основы драматургии. Тестирование.</w:t>
      </w:r>
    </w:p>
    <w:p w14:paraId="4BCE7A7E" w14:textId="77777777" w:rsidR="00473B39" w:rsidRPr="002A6FA9" w:rsidRDefault="00D66E70" w:rsidP="002A6FA9">
      <w:pPr>
        <w:pStyle w:val="a5"/>
        <w:shd w:val="clear" w:color="auto" w:fill="auto"/>
        <w:ind w:left="4344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lastRenderedPageBreak/>
        <w:t>Тематическое планирование 1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958"/>
        <w:gridCol w:w="2270"/>
        <w:gridCol w:w="3970"/>
        <w:gridCol w:w="1416"/>
        <w:gridCol w:w="1286"/>
      </w:tblGrid>
      <w:tr w:rsidR="00473B39" w:rsidRPr="002A6FA9" w14:paraId="769665AB" w14:textId="77777777">
        <w:trPr>
          <w:trHeight w:hRule="exact" w:val="499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E1601" w14:textId="77777777" w:rsidR="00473B39" w:rsidRPr="002A6FA9" w:rsidRDefault="00D66E70" w:rsidP="002A6FA9">
            <w:pPr>
              <w:pStyle w:val="a7"/>
              <w:shd w:val="clear" w:color="auto" w:fill="auto"/>
              <w:spacing w:after="14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№</w:t>
            </w:r>
          </w:p>
          <w:p w14:paraId="27DF033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A6FA9">
              <w:rPr>
                <w:sz w:val="24"/>
                <w:szCs w:val="24"/>
              </w:rPr>
              <w:t>п</w:t>
            </w:r>
            <w:proofErr w:type="gramEnd"/>
            <w:r w:rsidRPr="002A6FA9">
              <w:rPr>
                <w:sz w:val="24"/>
                <w:szCs w:val="24"/>
              </w:rPr>
              <w:t>/п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B79E6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03E60" w14:textId="77777777" w:rsidR="00473B39" w:rsidRPr="002A6FA9" w:rsidRDefault="00D66E70" w:rsidP="002A6FA9">
            <w:pPr>
              <w:pStyle w:val="a7"/>
              <w:shd w:val="clear" w:color="auto" w:fill="auto"/>
              <w:spacing w:after="14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Кол-во</w:t>
            </w:r>
          </w:p>
          <w:p w14:paraId="25F5D03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часов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120DF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6FDE0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Дата проведения</w:t>
            </w:r>
          </w:p>
        </w:tc>
      </w:tr>
      <w:tr w:rsidR="00473B39" w:rsidRPr="002A6FA9" w14:paraId="70F0E327" w14:textId="77777777">
        <w:trPr>
          <w:trHeight w:hRule="exact" w:val="494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C75586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28A7A8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B4B7CB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FBB679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3FDA0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план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5A968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факт</w:t>
            </w:r>
          </w:p>
        </w:tc>
      </w:tr>
      <w:tr w:rsidR="00473B39" w:rsidRPr="002A6FA9" w14:paraId="1EE21F81" w14:textId="77777777">
        <w:trPr>
          <w:trHeight w:hRule="exact" w:val="490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75058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b/>
                <w:bCs/>
                <w:sz w:val="24"/>
                <w:szCs w:val="24"/>
              </w:rPr>
              <w:t>Модуль I. «Театр сатиры и юмора»</w:t>
            </w:r>
          </w:p>
        </w:tc>
      </w:tr>
      <w:tr w:rsidR="00473B39" w:rsidRPr="002A6FA9" w14:paraId="0BC11318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F620A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b/>
                <w:bCs/>
                <w:sz w:val="24"/>
                <w:szCs w:val="24"/>
              </w:rPr>
              <w:t>Вводное занятие (1 час)</w:t>
            </w:r>
          </w:p>
        </w:tc>
      </w:tr>
      <w:tr w:rsidR="00473B39" w:rsidRPr="002A6FA9" w14:paraId="1508AA14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6440F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D99BD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Шоу-игра «Минута славы»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FBA8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3C933" w14:textId="77777777" w:rsidR="00473B39" w:rsidRPr="002A6FA9" w:rsidRDefault="00D66E70" w:rsidP="002A6FA9">
            <w:pPr>
              <w:pStyle w:val="a7"/>
              <w:shd w:val="clear" w:color="auto" w:fill="auto"/>
              <w:spacing w:after="14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Импровизация, игровая</w:t>
            </w:r>
          </w:p>
          <w:p w14:paraId="7F9A828A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EE03E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D8AF5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06AC0B44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1894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b/>
                <w:bCs/>
                <w:sz w:val="24"/>
                <w:szCs w:val="24"/>
              </w:rPr>
              <w:t>«Работа за столом» (1 час)</w:t>
            </w:r>
          </w:p>
        </w:tc>
      </w:tr>
      <w:tr w:rsidR="00473B39" w:rsidRPr="002A6FA9" w14:paraId="236174AC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8D21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0CADE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Выбор пьесы. Знакомство с кратким сценарием пьесы. Распределение ролей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392E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82D4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D791E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C77EC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794E9E3A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5BF73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b/>
                <w:bCs/>
                <w:sz w:val="24"/>
                <w:szCs w:val="24"/>
              </w:rPr>
              <w:t>Культура и техника речи (8 часов)</w:t>
            </w:r>
          </w:p>
        </w:tc>
      </w:tr>
      <w:tr w:rsidR="00473B39" w:rsidRPr="002A6FA9" w14:paraId="15D0EED4" w14:textId="77777777">
        <w:trPr>
          <w:trHeight w:hRule="exact" w:val="194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9163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66BFC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над упражнениями, развивающими грудной резонатор, над органами артикуляции и нормами орфоэпии.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9963D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5670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Обучающее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E01E2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B177E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3EB00965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6FB63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6AA35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над образом</w:t>
            </w:r>
            <w:r w:rsidRPr="002A6FA9">
              <w:rPr>
                <w:b/>
                <w:bCs/>
                <w:sz w:val="24"/>
                <w:szCs w:val="24"/>
              </w:rPr>
              <w:t xml:space="preserve">, </w:t>
            </w:r>
            <w:r w:rsidRPr="002A6FA9">
              <w:rPr>
                <w:sz w:val="24"/>
                <w:szCs w:val="24"/>
              </w:rPr>
              <w:t>обсуждение героев, их характеров, внешности.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C714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3335E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69749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681D8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1445D33A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53DF0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5-6.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5D64A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над дикцией и развитием внимательности.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A8DE8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2D08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Обучающее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663D8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13408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0957BA60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51403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D9CE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Читка текста по ролям.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9B77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F3C3E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720B1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DFE0A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08D218BB" w14:textId="77777777">
        <w:trPr>
          <w:trHeight w:hRule="exact" w:val="5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5A83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6296A0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Игры со словами, развивающие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959C2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534F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Игра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D4771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A6284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F0B7471" w14:textId="77777777" w:rsidR="00473B39" w:rsidRPr="002A6FA9" w:rsidRDefault="00D66E70" w:rsidP="002A6FA9">
      <w:pPr>
        <w:spacing w:line="1" w:lineRule="exact"/>
        <w:contextualSpacing/>
        <w:rPr>
          <w:rFonts w:ascii="Times New Roman" w:hAnsi="Times New Roman" w:cs="Times New Roman"/>
        </w:rPr>
      </w:pPr>
      <w:r w:rsidRPr="002A6FA9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958"/>
        <w:gridCol w:w="2270"/>
        <w:gridCol w:w="3970"/>
        <w:gridCol w:w="1416"/>
        <w:gridCol w:w="1286"/>
      </w:tblGrid>
      <w:tr w:rsidR="00473B39" w:rsidRPr="002A6FA9" w14:paraId="4321CCEA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F0593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5DE00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связную образную речь.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27ABE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BB592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18744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F24C0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46EAC035" w14:textId="77777777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F0DE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9-10.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4B858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Воспроизведение в действии отдельных событий и эпизодов.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103FA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6FE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BC1D7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8358A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4324C82C" w14:textId="77777777">
        <w:trPr>
          <w:trHeight w:hRule="exact" w:val="490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C7943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b/>
                <w:bCs/>
                <w:sz w:val="24"/>
                <w:szCs w:val="24"/>
              </w:rPr>
              <w:t>Ритмопластика (10 часов)</w:t>
            </w:r>
          </w:p>
        </w:tc>
      </w:tr>
      <w:tr w:rsidR="00473B39" w:rsidRPr="002A6FA9" w14:paraId="2E59693F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008BD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C22CF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Сценические этюды на воображение.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04B9F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1E63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Этюд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A4C9D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9DB29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7C802C7A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755F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930BA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Освоение предлагаемых обстоятельств и сценического пространства.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F4D8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DF48F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Игра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BD47C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37E47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16CF415E" w14:textId="77777777">
        <w:trPr>
          <w:trHeight w:hRule="exact" w:val="194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7377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870EE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Обсуждение предлагаемых обстоятельств пьесы, особенностей поведения каждого персонажа на сцене.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12EF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428D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F1819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C2AB5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640AFBF4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B5DEF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F68CC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Тренировка ритмичности движений. Совершенствование осанки и походки.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4452E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EE53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BE086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125FB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63B8BD84" w14:textId="77777777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09D7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52E80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Разучивание танцев, необходимых для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5C9A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5EDC0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EAFAB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639EC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4B28BEC2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B664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00FF6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Пластические упражнения. Развитие наблюдательности.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0F323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C43F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Этюд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8CBDB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1319A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4BB202D2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AE74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521D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Отработка движений танцев.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2CD9F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7113F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787A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3AAF4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75BC3740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3044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74D3D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над образом. Анализ мимики лица.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B014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C5AF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A26E6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2FA62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6E7DA9F0" w14:textId="77777777">
        <w:trPr>
          <w:trHeight w:hRule="exact" w:val="5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08530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274D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Постановка музыкальных номеров.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E9B70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017C3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C4391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90690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5ED3E1E" w14:textId="77777777" w:rsidR="00473B39" w:rsidRPr="002A6FA9" w:rsidRDefault="00D66E70" w:rsidP="002A6FA9">
      <w:pPr>
        <w:spacing w:line="1" w:lineRule="exact"/>
        <w:contextualSpacing/>
        <w:rPr>
          <w:rFonts w:ascii="Times New Roman" w:hAnsi="Times New Roman" w:cs="Times New Roman"/>
        </w:rPr>
      </w:pPr>
      <w:r w:rsidRPr="002A6FA9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958"/>
        <w:gridCol w:w="2270"/>
        <w:gridCol w:w="3970"/>
        <w:gridCol w:w="1416"/>
        <w:gridCol w:w="1286"/>
      </w:tblGrid>
      <w:tr w:rsidR="00473B39" w:rsidRPr="002A6FA9" w14:paraId="358FE009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4EE52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7AF6E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Отработка музыкальных номеров.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20186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1678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E0E9E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3BC69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71814693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2959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b/>
                <w:bCs/>
                <w:sz w:val="24"/>
                <w:szCs w:val="24"/>
              </w:rPr>
              <w:t>Театральная игра (11 часов)</w:t>
            </w:r>
          </w:p>
        </w:tc>
      </w:tr>
      <w:tr w:rsidR="00473B39" w:rsidRPr="002A6FA9" w14:paraId="3827EB92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D605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531C8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с исполнителями главных ролей.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3B97F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0101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5D263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51B5F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5ECC1A99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514A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56778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над логическим ударением.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F072F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396CD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D29A3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33318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0F2FAA3A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55B96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77AEF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с исполнителями ролей второго плана.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3FCD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6972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24423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C9B53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6623788E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23C3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C552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над диалогами и монологами.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BB732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FE6F0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B3CA2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1FC93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00199516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4C1AA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68E0A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с массовкой.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41C6D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3791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9F626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4D484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31D71255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92B41" w14:textId="77777777" w:rsidR="00473B39" w:rsidRPr="002A6FA9" w:rsidRDefault="00D66E70" w:rsidP="002A6FA9">
            <w:pPr>
              <w:pStyle w:val="a7"/>
              <w:shd w:val="clear" w:color="auto" w:fill="auto"/>
              <w:spacing w:after="16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26</w:t>
            </w:r>
            <w:r w:rsidRPr="002A6FA9">
              <w:rPr>
                <w:sz w:val="24"/>
                <w:szCs w:val="24"/>
              </w:rPr>
              <w:softHyphen/>
            </w:r>
          </w:p>
          <w:p w14:paraId="737D5AA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4123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Отработка сцен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EA36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0398E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CD5D4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3E64F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0C6ECFF5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71D9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7B9E3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Репетиция всего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2EAE2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99EC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D231B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8923C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50B692ED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C9A6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30.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C6EA8" w14:textId="188387AD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Генеральная репетиция.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E0BEE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C8EB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ADEFD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95CB7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097A6B86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F5BA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31.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BC912" w14:textId="08F8A841" w:rsidR="00473B39" w:rsidRPr="002A6FA9" w:rsidRDefault="00D66E70" w:rsidP="002A6FA9">
            <w:pPr>
              <w:pStyle w:val="a7"/>
              <w:shd w:val="clear" w:color="auto" w:fill="auto"/>
              <w:tabs>
                <w:tab w:val="left" w:pos="1848"/>
                <w:tab w:val="left" w:pos="4594"/>
              </w:tabs>
              <w:spacing w:after="16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Премьера</w:t>
            </w:r>
            <w:r w:rsidRPr="002A6FA9">
              <w:rPr>
                <w:sz w:val="24"/>
                <w:szCs w:val="24"/>
              </w:rPr>
              <w:tab/>
              <w:t>спектакля.</w:t>
            </w:r>
            <w:r w:rsidR="004F7B3C" w:rsidRPr="002A6FA9">
              <w:rPr>
                <w:sz w:val="24"/>
                <w:szCs w:val="24"/>
              </w:rPr>
              <w:t xml:space="preserve"> </w:t>
            </w:r>
            <w:r w:rsidRPr="002A6FA9">
              <w:rPr>
                <w:sz w:val="24"/>
                <w:szCs w:val="24"/>
              </w:rPr>
              <w:t>Разбор</w:t>
            </w:r>
            <w:r w:rsidRPr="002A6FA9">
              <w:rPr>
                <w:sz w:val="24"/>
                <w:szCs w:val="24"/>
              </w:rPr>
              <w:tab/>
              <w:t>и</w:t>
            </w:r>
          </w:p>
          <w:p w14:paraId="10BD823F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обсуждение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A620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FC11F" w14:textId="77777777" w:rsidR="00473B39" w:rsidRPr="002A6FA9" w:rsidRDefault="00D66E70" w:rsidP="002A6FA9">
            <w:pPr>
              <w:pStyle w:val="a7"/>
              <w:shd w:val="clear" w:color="auto" w:fill="auto"/>
              <w:spacing w:after="16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Показ</w:t>
            </w:r>
          </w:p>
          <w:p w14:paraId="0830918A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C155A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BFCB4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7858B744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B96E6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b/>
                <w:bCs/>
                <w:sz w:val="24"/>
                <w:szCs w:val="24"/>
              </w:rPr>
              <w:t>Основы театральной культуры (3 часа)</w:t>
            </w:r>
          </w:p>
        </w:tc>
      </w:tr>
      <w:tr w:rsidR="00473B39" w:rsidRPr="002A6FA9" w14:paraId="1DA2B1D3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B910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32.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6C361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История русского театра. Самые известные театры России.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24F5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B3E3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Теоретическое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E6386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CF795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7520AA58" w14:textId="77777777">
        <w:trPr>
          <w:trHeight w:hRule="exact" w:val="14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CA2F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33.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42010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Структура театра, основные профессии: актер, режиссер, сценарист, художник, гример.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5EF33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51996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Теоретическое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36776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D6C9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133DD32" w14:textId="77777777" w:rsidR="00473B39" w:rsidRPr="002A6FA9" w:rsidRDefault="00D66E70" w:rsidP="002A6FA9">
      <w:pPr>
        <w:spacing w:line="1" w:lineRule="exact"/>
        <w:contextualSpacing/>
        <w:rPr>
          <w:rFonts w:ascii="Times New Roman" w:hAnsi="Times New Roman" w:cs="Times New Roman"/>
        </w:rPr>
      </w:pPr>
      <w:r w:rsidRPr="002A6FA9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958"/>
        <w:gridCol w:w="2270"/>
        <w:gridCol w:w="3970"/>
        <w:gridCol w:w="1416"/>
        <w:gridCol w:w="1286"/>
      </w:tblGrid>
      <w:tr w:rsidR="00473B39" w:rsidRPr="002A6FA9" w14:paraId="63455E0C" w14:textId="77777777">
        <w:trPr>
          <w:trHeight w:hRule="exact" w:val="98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977F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B3BE9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Современное оформление и технические средства сцены.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76130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545B8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Теоретическое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06AA7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85519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735D484" w14:textId="77777777" w:rsidR="00473B39" w:rsidRPr="002A6FA9" w:rsidRDefault="00473B39" w:rsidP="002A6FA9">
      <w:pPr>
        <w:spacing w:after="939" w:line="1" w:lineRule="exact"/>
        <w:contextualSpacing/>
        <w:rPr>
          <w:rFonts w:ascii="Times New Roman" w:hAnsi="Times New Roman" w:cs="Times New Roman"/>
        </w:rPr>
      </w:pPr>
    </w:p>
    <w:p w14:paraId="6726BAD8" w14:textId="064231E8" w:rsidR="00473B39" w:rsidRPr="002A6FA9" w:rsidRDefault="00D66E70" w:rsidP="002A6FA9">
      <w:pPr>
        <w:pStyle w:val="a5"/>
        <w:shd w:val="clear" w:color="auto" w:fill="auto"/>
        <w:ind w:left="4450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Тематическое планирование</w:t>
      </w:r>
      <w:r w:rsidR="002A6FA9" w:rsidRPr="002A6FA9">
        <w:rPr>
          <w:sz w:val="24"/>
          <w:szCs w:val="24"/>
        </w:rPr>
        <w:t xml:space="preserve"> </w:t>
      </w:r>
      <w:r w:rsidRPr="002A6FA9">
        <w:rPr>
          <w:sz w:val="24"/>
          <w:szCs w:val="24"/>
        </w:rPr>
        <w:t>2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958"/>
        <w:gridCol w:w="2270"/>
        <w:gridCol w:w="3970"/>
        <w:gridCol w:w="1411"/>
        <w:gridCol w:w="1291"/>
      </w:tblGrid>
      <w:tr w:rsidR="00473B39" w:rsidRPr="002A6FA9" w14:paraId="5FCD4E06" w14:textId="77777777">
        <w:trPr>
          <w:trHeight w:hRule="exact" w:val="499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AEA14" w14:textId="77777777" w:rsidR="00473B39" w:rsidRPr="002A6FA9" w:rsidRDefault="00D66E70" w:rsidP="002A6FA9">
            <w:pPr>
              <w:pStyle w:val="a7"/>
              <w:shd w:val="clear" w:color="auto" w:fill="auto"/>
              <w:spacing w:after="14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№</w:t>
            </w:r>
          </w:p>
          <w:p w14:paraId="1052D38A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A6FA9">
              <w:rPr>
                <w:sz w:val="24"/>
                <w:szCs w:val="24"/>
              </w:rPr>
              <w:t>п</w:t>
            </w:r>
            <w:proofErr w:type="gramEnd"/>
            <w:r w:rsidRPr="002A6FA9">
              <w:rPr>
                <w:sz w:val="24"/>
                <w:szCs w:val="24"/>
              </w:rPr>
              <w:t>/п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A198B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2BD1E" w14:textId="77777777" w:rsidR="00473B39" w:rsidRPr="002A6FA9" w:rsidRDefault="00D66E70" w:rsidP="002A6FA9">
            <w:pPr>
              <w:pStyle w:val="a7"/>
              <w:shd w:val="clear" w:color="auto" w:fill="auto"/>
              <w:spacing w:after="14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Кол-во</w:t>
            </w:r>
          </w:p>
          <w:p w14:paraId="711DF6A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часов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C147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A3B9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Дата проведения</w:t>
            </w:r>
          </w:p>
        </w:tc>
      </w:tr>
      <w:tr w:rsidR="00473B39" w:rsidRPr="002A6FA9" w14:paraId="6CE04B6E" w14:textId="77777777">
        <w:trPr>
          <w:trHeight w:hRule="exact" w:val="499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37162B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5A4F3A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9E5B96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2C322E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DDA6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план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FFED6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факт</w:t>
            </w:r>
          </w:p>
        </w:tc>
      </w:tr>
      <w:tr w:rsidR="00473B39" w:rsidRPr="002A6FA9" w14:paraId="5A863037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AA62E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b/>
                <w:bCs/>
                <w:sz w:val="24"/>
                <w:szCs w:val="24"/>
              </w:rPr>
              <w:t>Модуль II. «Основы музыкального театра»</w:t>
            </w:r>
          </w:p>
        </w:tc>
      </w:tr>
      <w:tr w:rsidR="00473B39" w:rsidRPr="002A6FA9" w14:paraId="097B4469" w14:textId="77777777">
        <w:trPr>
          <w:trHeight w:hRule="exact" w:val="490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49168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b/>
                <w:bCs/>
                <w:sz w:val="24"/>
                <w:szCs w:val="24"/>
              </w:rPr>
              <w:t>Вводное занятие (1 час)</w:t>
            </w:r>
          </w:p>
        </w:tc>
      </w:tr>
      <w:tr w:rsidR="00473B39" w:rsidRPr="002A6FA9" w14:paraId="16E5257D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C2CC3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E0CA8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Шоу-игра «Голос». Выбор пьесы.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85E6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95E7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8FF87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F95DC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658426F5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BFCF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«Работа за столом» (1 час)</w:t>
            </w:r>
          </w:p>
        </w:tc>
      </w:tr>
      <w:tr w:rsidR="00473B39" w:rsidRPr="002A6FA9" w14:paraId="05673442" w14:textId="77777777">
        <w:trPr>
          <w:trHeight w:hRule="exact" w:val="29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76AD6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A4172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Распределение ролей. Работа над образом</w:t>
            </w:r>
            <w:r w:rsidRPr="002A6FA9">
              <w:rPr>
                <w:b/>
                <w:bCs/>
                <w:sz w:val="24"/>
                <w:szCs w:val="24"/>
              </w:rPr>
              <w:t xml:space="preserve">, </w:t>
            </w:r>
            <w:r w:rsidRPr="002A6FA9">
              <w:rPr>
                <w:sz w:val="24"/>
                <w:szCs w:val="24"/>
              </w:rPr>
              <w:t>обсуждение героев, их характеров. Обсуждение предлагаемых обстоятельств, особенностей поведения каждого персонажа на сцене.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DAAFA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4F65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Беседа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B1FF4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59DE4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0A174C92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C885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b/>
                <w:bCs/>
                <w:sz w:val="24"/>
                <w:szCs w:val="24"/>
              </w:rPr>
              <w:t>Культура и техника речи (8 часов)</w:t>
            </w:r>
          </w:p>
        </w:tc>
      </w:tr>
      <w:tr w:rsidR="00473B39" w:rsidRPr="002A6FA9" w14:paraId="30A24792" w14:textId="77777777">
        <w:trPr>
          <w:trHeight w:hRule="exact" w:val="14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14426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027BD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над упражнениями, развивающими грудной резонатор. Работа над органами артикуляции.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0177DE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06360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Обучающее занятие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15116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09288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CA06F8C" w14:textId="77777777" w:rsidR="00473B39" w:rsidRPr="002A6FA9" w:rsidRDefault="00D66E70" w:rsidP="002A6FA9">
      <w:pPr>
        <w:spacing w:line="1" w:lineRule="exact"/>
        <w:contextualSpacing/>
        <w:rPr>
          <w:rFonts w:ascii="Times New Roman" w:hAnsi="Times New Roman" w:cs="Times New Roman"/>
        </w:rPr>
      </w:pPr>
      <w:r w:rsidRPr="002A6FA9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958"/>
        <w:gridCol w:w="2270"/>
        <w:gridCol w:w="3970"/>
        <w:gridCol w:w="1416"/>
        <w:gridCol w:w="1286"/>
      </w:tblGrid>
      <w:tr w:rsidR="00473B39" w:rsidRPr="002A6FA9" w14:paraId="1C44ED30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40F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C841D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Читка текста по ролям.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54493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46E9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Обучающее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2FFED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110F9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7721D3F7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FDEA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8CBAE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Речевая гимнастика - скороговорки.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AAB9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6012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7C0BD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9DEB6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4498631A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DA1A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EF49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над мимикой при диалоге.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ACAF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8DB03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70358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8072E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50820FE6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EABC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1724D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над дикцией.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AA87F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EF6A3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8B7A2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9BBB0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095EAC43" w14:textId="77777777">
        <w:trPr>
          <w:trHeight w:hRule="exact"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8D6E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9286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над логическим ударением.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07C2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85BA8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1144C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48066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191FA495" w14:textId="77777777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34CB3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23801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над произношением сложных слов.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B7B6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A97C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D9A50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5D3EB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28F8D15A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9A32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5ADEC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Воспроизведение в действии отдельных событий и эпизодов.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DEF9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DE1FA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31767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58D41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28EED2A4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44242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b/>
                <w:bCs/>
                <w:sz w:val="24"/>
                <w:szCs w:val="24"/>
              </w:rPr>
              <w:t>Вокал и хореография (8 часов)</w:t>
            </w:r>
          </w:p>
        </w:tc>
      </w:tr>
      <w:tr w:rsidR="00473B39" w:rsidRPr="002A6FA9" w14:paraId="114C26F6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3B05F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221B4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Основные элементы классической, народной и современной хореографии.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3AD2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6F5A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Обучающее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A0584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2859A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2B312DC1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F5FD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BB475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Разучивание танцевальных композиций.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6DD0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AE89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A5495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B9C8B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1EBA876B" w14:textId="77777777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513DE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7DB73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Основные понятия в вокальном искусстве. Прослушивание учащихся.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AC6A3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3186E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Обучающее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D1D2A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488A2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7B0DD12D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9E22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684B4" w14:textId="77777777" w:rsidR="00473B39" w:rsidRPr="002A6FA9" w:rsidRDefault="00D66E70" w:rsidP="002A6FA9">
            <w:pPr>
              <w:pStyle w:val="a7"/>
              <w:shd w:val="clear" w:color="auto" w:fill="auto"/>
              <w:spacing w:after="16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Упражнение на постановку дыхания.</w:t>
            </w:r>
          </w:p>
          <w:p w14:paraId="686DDB9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Вокализ.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ED0ED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20B7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Обучающее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E6EE8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1873C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1EA5FD1B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E970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47568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Прослушивание вокальных композиций. Разбор текстов песен.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8E16A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C4FB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9E4EA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F8D8C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6AE8FFEF" w14:textId="77777777">
        <w:trPr>
          <w:trHeight w:hRule="exact" w:val="5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BAA58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2D6A2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Пение индивидуально. Разучивание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20F32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1CBAA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1FF00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0646A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7AF7454" w14:textId="77777777" w:rsidR="00473B39" w:rsidRPr="002A6FA9" w:rsidRDefault="00D66E70" w:rsidP="002A6FA9">
      <w:pPr>
        <w:spacing w:line="1" w:lineRule="exact"/>
        <w:contextualSpacing/>
        <w:rPr>
          <w:rFonts w:ascii="Times New Roman" w:hAnsi="Times New Roman" w:cs="Times New Roman"/>
        </w:rPr>
      </w:pPr>
      <w:r w:rsidRPr="002A6FA9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958"/>
        <w:gridCol w:w="2270"/>
        <w:gridCol w:w="3970"/>
        <w:gridCol w:w="1416"/>
        <w:gridCol w:w="1286"/>
      </w:tblGrid>
      <w:tr w:rsidR="00473B39" w:rsidRPr="002A6FA9" w14:paraId="78EFC9DA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E81C5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558CD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песен.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CA298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646D5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83A42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FC54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75BAAFB2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F97E6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3150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Пение в дуэте и малой группе.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A18B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2EB4A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94250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1B508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4162ADA7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33DE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B3CC2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Пение в ансамбле.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6B6E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32F8D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4359F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A0946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59EB26AF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CB6BD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b/>
                <w:bCs/>
                <w:sz w:val="24"/>
                <w:szCs w:val="24"/>
              </w:rPr>
              <w:t>Модуль III. «Постановка музыкального спектакля»</w:t>
            </w:r>
          </w:p>
        </w:tc>
      </w:tr>
      <w:tr w:rsidR="00473B39" w:rsidRPr="002A6FA9" w14:paraId="5398EAA4" w14:textId="77777777">
        <w:trPr>
          <w:trHeight w:hRule="exact" w:val="490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7DFFE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b/>
                <w:bCs/>
                <w:sz w:val="24"/>
                <w:szCs w:val="24"/>
              </w:rPr>
              <w:t>Театральная игра (12 часов)</w:t>
            </w:r>
          </w:p>
        </w:tc>
      </w:tr>
      <w:tr w:rsidR="00473B39" w:rsidRPr="002A6FA9" w14:paraId="6D252931" w14:textId="77777777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E677A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47B41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Подготовка исполнителей главных ролей.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92E7A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8CB32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824F1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DFB0F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684AE14B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A263A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486D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с исполнителями ролей второго плана.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C50C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360DF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8138A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28EBE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3C42414D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1E50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BC47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с массовкой.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BCB6F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85DD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5700D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8863A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574A66E8" w14:textId="77777777">
        <w:trPr>
          <w:trHeight w:hRule="exact"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005D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C9492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над танцами и песнями.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C76DD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8BD3F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1063C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8F84C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692C1012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AB05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AEBB2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Разучивание ролей.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0BE1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95B9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69AB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4B477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44FD46F5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17062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14461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 xml:space="preserve">Разучивание </w:t>
            </w:r>
            <w:proofErr w:type="spellStart"/>
            <w:r w:rsidRPr="002A6FA9">
              <w:rPr>
                <w:sz w:val="24"/>
                <w:szCs w:val="24"/>
              </w:rPr>
              <w:t>вокально</w:t>
            </w:r>
            <w:r w:rsidRPr="002A6FA9">
              <w:rPr>
                <w:sz w:val="24"/>
                <w:szCs w:val="24"/>
              </w:rPr>
              <w:softHyphen/>
              <w:t>хореографических</w:t>
            </w:r>
            <w:proofErr w:type="spellEnd"/>
            <w:r w:rsidRPr="002A6FA9">
              <w:rPr>
                <w:sz w:val="24"/>
                <w:szCs w:val="24"/>
              </w:rPr>
              <w:t xml:space="preserve"> композиций.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922D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A77A2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C6069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B7ED3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3AD8D0D2" w14:textId="77777777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80AD5" w14:textId="77777777" w:rsidR="00473B39" w:rsidRPr="002A6FA9" w:rsidRDefault="00D66E70" w:rsidP="002A6FA9">
            <w:pPr>
              <w:pStyle w:val="a7"/>
              <w:shd w:val="clear" w:color="auto" w:fill="auto"/>
              <w:spacing w:after="14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25</w:t>
            </w:r>
            <w:r w:rsidRPr="002A6FA9">
              <w:rPr>
                <w:sz w:val="24"/>
                <w:szCs w:val="24"/>
              </w:rPr>
              <w:softHyphen/>
            </w:r>
          </w:p>
          <w:p w14:paraId="3AE46173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B4AF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Отработка сцен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81643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AE01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35401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A840E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5BA4291D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FE9EC" w14:textId="77777777" w:rsidR="00473B39" w:rsidRPr="002A6FA9" w:rsidRDefault="00D66E70" w:rsidP="002A6FA9">
            <w:pPr>
              <w:pStyle w:val="a7"/>
              <w:shd w:val="clear" w:color="auto" w:fill="auto"/>
              <w:spacing w:after="16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27</w:t>
            </w:r>
            <w:r w:rsidRPr="002A6FA9">
              <w:rPr>
                <w:sz w:val="24"/>
                <w:szCs w:val="24"/>
              </w:rPr>
              <w:softHyphen/>
            </w:r>
          </w:p>
          <w:p w14:paraId="054DD03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97A6A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Репетиция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A035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EB10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9B7D4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DFD89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4B117F93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A2E2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9683B" w14:textId="465B8620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Генеральная репетиция</w:t>
            </w:r>
            <w:r w:rsidRPr="002A6FA9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0860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1EE1E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8C43F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D8C70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6C6783C5" w14:textId="77777777">
        <w:trPr>
          <w:trHeight w:hRule="exact" w:val="98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5810E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30.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D5A57" w14:textId="40356286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Премьера спектакля.</w:t>
            </w:r>
            <w:r w:rsidR="004F7B3C" w:rsidRPr="002A6FA9">
              <w:rPr>
                <w:sz w:val="24"/>
                <w:szCs w:val="24"/>
              </w:rPr>
              <w:t xml:space="preserve"> </w:t>
            </w:r>
            <w:r w:rsidRPr="002A6FA9">
              <w:rPr>
                <w:sz w:val="24"/>
                <w:szCs w:val="24"/>
              </w:rPr>
              <w:t>Разбор и обсуждение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F8F2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B392F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Показ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94E90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7E5CB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A371367" w14:textId="77777777" w:rsidR="00473B39" w:rsidRPr="002A6FA9" w:rsidRDefault="00D66E70" w:rsidP="002A6FA9">
      <w:pPr>
        <w:spacing w:line="1" w:lineRule="exact"/>
        <w:contextualSpacing/>
        <w:rPr>
          <w:rFonts w:ascii="Times New Roman" w:hAnsi="Times New Roman" w:cs="Times New Roman"/>
        </w:rPr>
      </w:pPr>
      <w:r w:rsidRPr="002A6FA9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958"/>
        <w:gridCol w:w="2270"/>
        <w:gridCol w:w="3970"/>
        <w:gridCol w:w="1416"/>
        <w:gridCol w:w="1286"/>
      </w:tblGrid>
      <w:tr w:rsidR="00473B39" w:rsidRPr="002A6FA9" w14:paraId="52F69FF5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0338F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b/>
                <w:bCs/>
                <w:sz w:val="24"/>
                <w:szCs w:val="24"/>
              </w:rPr>
              <w:lastRenderedPageBreak/>
              <w:t>Основы театральной культуры (4 часа)</w:t>
            </w:r>
          </w:p>
        </w:tc>
      </w:tr>
      <w:tr w:rsidR="00473B39" w:rsidRPr="002A6FA9" w14:paraId="4FBA4D09" w14:textId="77777777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35DE2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31.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585D0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Театры Европы и Америки. История и современность.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B46D2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899FE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Теоретическое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8657E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A3970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4A904AE1" w14:textId="77777777">
        <w:trPr>
          <w:trHeight w:hRule="exact"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A454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32.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0D46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Музыкальный театр. Опера.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0D620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33C46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Теоретическое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C418B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B2B7D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64623582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565DE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33.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1BE1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Музыкальный театр. Балет.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6DE1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2C862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Теоретическое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E41FF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6D123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7CF682FE" w14:textId="77777777">
        <w:trPr>
          <w:trHeight w:hRule="exact" w:val="5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B979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34.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E25943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Музыкальный театр. Мюзикл.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87330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DB5F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Теоретическое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B7CF5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598E0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80C3E44" w14:textId="77777777" w:rsidR="00473B39" w:rsidRPr="002A6FA9" w:rsidRDefault="00473B39" w:rsidP="002A6FA9">
      <w:pPr>
        <w:spacing w:after="939" w:line="1" w:lineRule="exact"/>
        <w:contextualSpacing/>
        <w:rPr>
          <w:rFonts w:ascii="Times New Roman" w:hAnsi="Times New Roman" w:cs="Times New Roman"/>
        </w:rPr>
      </w:pPr>
    </w:p>
    <w:p w14:paraId="28BD7113" w14:textId="77777777" w:rsidR="00473B39" w:rsidRPr="002A6FA9" w:rsidRDefault="00D66E70" w:rsidP="002A6FA9">
      <w:pPr>
        <w:pStyle w:val="a5"/>
        <w:shd w:val="clear" w:color="auto" w:fill="auto"/>
        <w:ind w:left="4416"/>
        <w:contextualSpacing/>
        <w:rPr>
          <w:sz w:val="24"/>
          <w:szCs w:val="24"/>
        </w:rPr>
      </w:pPr>
      <w:r w:rsidRPr="002A6FA9">
        <w:rPr>
          <w:sz w:val="24"/>
          <w:szCs w:val="24"/>
        </w:rPr>
        <w:t>Тематическое планирование 3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5054"/>
        <w:gridCol w:w="2270"/>
        <w:gridCol w:w="3970"/>
        <w:gridCol w:w="1416"/>
        <w:gridCol w:w="1286"/>
      </w:tblGrid>
      <w:tr w:rsidR="00473B39" w:rsidRPr="002A6FA9" w14:paraId="1F6E40F6" w14:textId="77777777">
        <w:trPr>
          <w:trHeight w:hRule="exact" w:val="494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7AC7D" w14:textId="77777777" w:rsidR="00473B39" w:rsidRPr="002A6FA9" w:rsidRDefault="00D66E70" w:rsidP="002A6FA9">
            <w:pPr>
              <w:pStyle w:val="a7"/>
              <w:shd w:val="clear" w:color="auto" w:fill="auto"/>
              <w:spacing w:after="14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№</w:t>
            </w:r>
          </w:p>
          <w:p w14:paraId="6990EEEE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A6FA9">
              <w:rPr>
                <w:sz w:val="24"/>
                <w:szCs w:val="24"/>
              </w:rPr>
              <w:t>п</w:t>
            </w:r>
            <w:proofErr w:type="gramEnd"/>
            <w:r w:rsidRPr="002A6FA9">
              <w:rPr>
                <w:sz w:val="24"/>
                <w:szCs w:val="24"/>
              </w:rPr>
              <w:t>/п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B1126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DE634" w14:textId="77777777" w:rsidR="00473B39" w:rsidRPr="002A6FA9" w:rsidRDefault="00D66E70" w:rsidP="002A6FA9">
            <w:pPr>
              <w:pStyle w:val="a7"/>
              <w:shd w:val="clear" w:color="auto" w:fill="auto"/>
              <w:spacing w:after="14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Кол-во</w:t>
            </w:r>
          </w:p>
          <w:p w14:paraId="0CB51510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часов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5B4D2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6A400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Дата проведения</w:t>
            </w:r>
          </w:p>
        </w:tc>
      </w:tr>
      <w:tr w:rsidR="00473B39" w:rsidRPr="002A6FA9" w14:paraId="0D592862" w14:textId="77777777">
        <w:trPr>
          <w:trHeight w:hRule="exact" w:val="494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BED03E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47D82E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3D27A4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268AA1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12A56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план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21C0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факт</w:t>
            </w:r>
          </w:p>
        </w:tc>
      </w:tr>
      <w:tr w:rsidR="00473B39" w:rsidRPr="002A6FA9" w14:paraId="2D3F8D48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EFF2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b/>
                <w:bCs/>
                <w:sz w:val="24"/>
                <w:szCs w:val="24"/>
              </w:rPr>
              <w:t>Модуль VI. «Основы драматического театра»</w:t>
            </w:r>
          </w:p>
        </w:tc>
      </w:tr>
      <w:tr w:rsidR="00473B39" w:rsidRPr="002A6FA9" w14:paraId="155F6956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BBE4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b/>
                <w:bCs/>
                <w:sz w:val="24"/>
                <w:szCs w:val="24"/>
              </w:rPr>
              <w:t>Вводное занятие (1 час)</w:t>
            </w:r>
          </w:p>
        </w:tc>
      </w:tr>
      <w:tr w:rsidR="00473B39" w:rsidRPr="002A6FA9" w14:paraId="6CE6DFAF" w14:textId="77777777">
        <w:trPr>
          <w:trHeight w:hRule="exact" w:val="9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8BCE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45172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Шоу-игра «Быть или не быть». Выбор пьесы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5669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DA970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0DD3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10CDB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1D026FE9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02A4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b/>
                <w:bCs/>
                <w:sz w:val="24"/>
                <w:szCs w:val="24"/>
              </w:rPr>
              <w:t>«Работа за столом» (1 час)</w:t>
            </w:r>
          </w:p>
        </w:tc>
      </w:tr>
      <w:tr w:rsidR="00473B39" w:rsidRPr="002A6FA9" w14:paraId="586F7D18" w14:textId="77777777">
        <w:trPr>
          <w:trHeight w:hRule="exact" w:val="145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C053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06145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Теория Станиславского. Распределение ролей. Работа над образом</w:t>
            </w:r>
            <w:r w:rsidRPr="002A6FA9">
              <w:rPr>
                <w:b/>
                <w:bCs/>
                <w:sz w:val="24"/>
                <w:szCs w:val="24"/>
              </w:rPr>
              <w:t xml:space="preserve">, </w:t>
            </w:r>
            <w:r w:rsidRPr="002A6FA9">
              <w:rPr>
                <w:sz w:val="24"/>
                <w:szCs w:val="24"/>
              </w:rPr>
              <w:t>обсуждение героев, их характеров, внешности.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09BE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A2B2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Теоретическое занятие, 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6A4DA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F1AAE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6671A53C" w14:textId="77777777">
        <w:trPr>
          <w:trHeight w:hRule="exact" w:val="490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EF38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b/>
                <w:bCs/>
                <w:sz w:val="24"/>
                <w:szCs w:val="24"/>
              </w:rPr>
              <w:t>Культура и техника речи (8 часов)</w:t>
            </w:r>
          </w:p>
        </w:tc>
      </w:tr>
      <w:tr w:rsidR="00473B39" w:rsidRPr="002A6FA9" w14:paraId="6C89C0A9" w14:textId="77777777">
        <w:trPr>
          <w:trHeight w:hRule="exact" w:val="50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CE02A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07E48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над упражнениями,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94D86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FDE7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Обучающее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5DAA3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17887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BB109A1" w14:textId="77777777" w:rsidR="00473B39" w:rsidRPr="002A6FA9" w:rsidRDefault="00D66E70" w:rsidP="002A6FA9">
      <w:pPr>
        <w:spacing w:line="1" w:lineRule="exact"/>
        <w:contextualSpacing/>
        <w:rPr>
          <w:rFonts w:ascii="Times New Roman" w:hAnsi="Times New Roman" w:cs="Times New Roman"/>
        </w:rPr>
      </w:pPr>
      <w:r w:rsidRPr="002A6FA9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5054"/>
        <w:gridCol w:w="2270"/>
        <w:gridCol w:w="3970"/>
        <w:gridCol w:w="1416"/>
        <w:gridCol w:w="1286"/>
      </w:tblGrid>
      <w:tr w:rsidR="00473B39" w:rsidRPr="002A6FA9" w14:paraId="50A7DA8D" w14:textId="77777777">
        <w:trPr>
          <w:trHeight w:hRule="exact" w:val="97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B579A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CA15D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proofErr w:type="gramStart"/>
            <w:r w:rsidRPr="002A6FA9">
              <w:rPr>
                <w:sz w:val="24"/>
                <w:szCs w:val="24"/>
              </w:rPr>
              <w:t>развивающими</w:t>
            </w:r>
            <w:proofErr w:type="gramEnd"/>
            <w:r w:rsidRPr="002A6FA9">
              <w:rPr>
                <w:sz w:val="24"/>
                <w:szCs w:val="24"/>
              </w:rPr>
              <w:t xml:space="preserve"> грудной резонатор. Работа над органами артикуляции.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72E47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703D3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ABD8A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60703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1B7BFA3E" w14:textId="77777777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8329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A46E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Читка текста по ролям.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F5A5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9CBE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Обучающее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0CA10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4C3E6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33FF676E" w14:textId="77777777">
        <w:trPr>
          <w:trHeight w:hRule="exact" w:val="4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BCC06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F0886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Речевая гимнастика - скороговорки.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6F0BE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E90B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2F208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BFB2B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1C2210B2" w14:textId="77777777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FB363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1C14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над мимикой при диалоге.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13C6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7134F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C9A02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D3689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4A914BAC" w14:textId="77777777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737D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6B96D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над дикцией.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487E0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D913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7BF19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AE1B2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2E2876CF" w14:textId="77777777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0CF70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2E03D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над логическим ударением.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17B38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10550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58C1B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CAA92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5B562417" w14:textId="77777777">
        <w:trPr>
          <w:trHeight w:hRule="exact" w:val="9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2BFE2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83564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над произношением сложных текстов.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51392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CA48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FA1E2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23DB5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6DE76E69" w14:textId="77777777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3704F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8340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со словосочетаниями.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0ECA0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2882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ED5D9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EEC2E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6DB1DC4A" w14:textId="77777777">
        <w:trPr>
          <w:trHeight w:hRule="exact" w:val="490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399D8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b/>
                <w:bCs/>
                <w:sz w:val="24"/>
                <w:szCs w:val="24"/>
              </w:rPr>
              <w:t>Жанры драматического театра (6 часов)</w:t>
            </w:r>
          </w:p>
        </w:tc>
      </w:tr>
      <w:tr w:rsidR="00473B39" w:rsidRPr="002A6FA9" w14:paraId="604B92FB" w14:textId="77777777">
        <w:trPr>
          <w:trHeight w:hRule="exact" w:val="97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D078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5CD30" w14:textId="5B1193E8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Драма. Мелодрама.</w:t>
            </w:r>
            <w:r w:rsidR="004F7B3C" w:rsidRPr="002A6FA9">
              <w:rPr>
                <w:sz w:val="24"/>
                <w:szCs w:val="24"/>
              </w:rPr>
              <w:t xml:space="preserve"> </w:t>
            </w:r>
            <w:r w:rsidRPr="002A6FA9">
              <w:rPr>
                <w:sz w:val="24"/>
                <w:szCs w:val="24"/>
              </w:rPr>
              <w:t>Работа над монологами пьесы.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D5E70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CCAC5" w14:textId="77777777" w:rsidR="00473B39" w:rsidRPr="002A6FA9" w:rsidRDefault="00D66E70" w:rsidP="002A6FA9">
            <w:pPr>
              <w:pStyle w:val="a7"/>
              <w:shd w:val="clear" w:color="auto" w:fill="auto"/>
              <w:spacing w:after="14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Обучающее занятие</w:t>
            </w:r>
          </w:p>
          <w:p w14:paraId="2EEBF0D6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31297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D0452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184AA16B" w14:textId="77777777">
        <w:trPr>
          <w:trHeight w:hRule="exact" w:val="9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2952E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1D210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Трагедия. Работа над диалогами пьесы.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48D2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8B742" w14:textId="77777777" w:rsidR="00473B39" w:rsidRPr="002A6FA9" w:rsidRDefault="00D66E70" w:rsidP="002A6FA9">
            <w:pPr>
              <w:pStyle w:val="a7"/>
              <w:shd w:val="clear" w:color="auto" w:fill="auto"/>
              <w:spacing w:after="16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Обучающее занятие</w:t>
            </w:r>
          </w:p>
          <w:p w14:paraId="6E5B5CEE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8FD43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8D545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5BC2FE9C" w14:textId="77777777">
        <w:trPr>
          <w:trHeight w:hRule="exact" w:val="9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F4856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6C325" w14:textId="4C641455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Комедия. Фарс.</w:t>
            </w:r>
            <w:r w:rsidR="004F7B3C" w:rsidRPr="002A6FA9">
              <w:rPr>
                <w:sz w:val="24"/>
                <w:szCs w:val="24"/>
              </w:rPr>
              <w:t xml:space="preserve"> </w:t>
            </w:r>
            <w:r w:rsidRPr="002A6FA9">
              <w:rPr>
                <w:sz w:val="24"/>
                <w:szCs w:val="24"/>
              </w:rPr>
              <w:t>Работа над текстами в малых группах.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902E3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0A1E3" w14:textId="77777777" w:rsidR="00473B39" w:rsidRPr="002A6FA9" w:rsidRDefault="00D66E70" w:rsidP="002A6FA9">
            <w:pPr>
              <w:pStyle w:val="a7"/>
              <w:shd w:val="clear" w:color="auto" w:fill="auto"/>
              <w:spacing w:after="16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Обучающее занятие</w:t>
            </w:r>
          </w:p>
          <w:p w14:paraId="4C9F4D7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AC8F0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B4D59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64B2EBED" w14:textId="77777777">
        <w:trPr>
          <w:trHeight w:hRule="exact" w:val="97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E981D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E6A86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Монодрама. Работа над жестами.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9764A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BC608" w14:textId="77777777" w:rsidR="00473B39" w:rsidRPr="002A6FA9" w:rsidRDefault="00D66E70" w:rsidP="002A6FA9">
            <w:pPr>
              <w:pStyle w:val="a7"/>
              <w:shd w:val="clear" w:color="auto" w:fill="auto"/>
              <w:spacing w:after="14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Обучающее занятие</w:t>
            </w:r>
          </w:p>
          <w:p w14:paraId="2848EFE2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775D0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F75B2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5EE80649" w14:textId="77777777">
        <w:trPr>
          <w:trHeight w:hRule="exact" w:val="4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1E12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67666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над сценическим движением.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8DE8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CBE3A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A75DC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85B01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496116D2" w14:textId="77777777">
        <w:trPr>
          <w:trHeight w:hRule="exact" w:val="50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5FEF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2A7B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 xml:space="preserve">Отработка движений актёров </w:t>
            </w:r>
            <w:proofErr w:type="gramStart"/>
            <w:r w:rsidRPr="002A6FA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F8DF7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A2873E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B1E48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571F2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2CB56230" w14:textId="77777777" w:rsidR="00473B39" w:rsidRPr="002A6FA9" w:rsidRDefault="00D66E70" w:rsidP="002A6FA9">
      <w:pPr>
        <w:spacing w:line="1" w:lineRule="exact"/>
        <w:contextualSpacing/>
        <w:rPr>
          <w:rFonts w:ascii="Times New Roman" w:hAnsi="Times New Roman" w:cs="Times New Roman"/>
        </w:rPr>
      </w:pPr>
      <w:r w:rsidRPr="002A6FA9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5054"/>
        <w:gridCol w:w="2270"/>
        <w:gridCol w:w="3970"/>
        <w:gridCol w:w="1416"/>
        <w:gridCol w:w="1286"/>
      </w:tblGrid>
      <w:tr w:rsidR="00473B39" w:rsidRPr="002A6FA9" w14:paraId="7BCE9973" w14:textId="77777777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4947E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18370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 xml:space="preserve">сложных </w:t>
            </w:r>
            <w:proofErr w:type="gramStart"/>
            <w:r w:rsidRPr="002A6FA9">
              <w:rPr>
                <w:sz w:val="24"/>
                <w:szCs w:val="24"/>
              </w:rPr>
              <w:t>сценах</w:t>
            </w:r>
            <w:proofErr w:type="gramEnd"/>
            <w:r w:rsidRPr="002A6FA9">
              <w:rPr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C151D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2C090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25C01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090C5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529CDBA4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1C05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b/>
                <w:bCs/>
                <w:sz w:val="24"/>
                <w:szCs w:val="24"/>
              </w:rPr>
              <w:t>Модуль V. «Постановка спектакля»</w:t>
            </w:r>
          </w:p>
        </w:tc>
      </w:tr>
      <w:tr w:rsidR="00473B39" w:rsidRPr="002A6FA9" w14:paraId="15D44562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2FD1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b/>
                <w:bCs/>
                <w:sz w:val="24"/>
                <w:szCs w:val="24"/>
              </w:rPr>
              <w:t>Театральная игра (16 часов)</w:t>
            </w:r>
          </w:p>
        </w:tc>
      </w:tr>
      <w:tr w:rsidR="00473B39" w:rsidRPr="002A6FA9" w14:paraId="10FCDFE7" w14:textId="77777777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674E8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F9383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с исполнителями главных ролей.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B016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09238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66015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0FB7F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50D44748" w14:textId="77777777">
        <w:trPr>
          <w:trHeight w:hRule="exact" w:val="9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64D33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C84C7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с исполнителями второстепенных ролей.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EABA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CB61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314BB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F2B7E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57A6A07E" w14:textId="77777777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F6C12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1E35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Работа с массовкой.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BD46E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1468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C2062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319EE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154A5C58" w14:textId="77777777">
        <w:trPr>
          <w:trHeight w:hRule="exact" w:val="4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7E43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B78D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Постановка мизансцен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7759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634F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B844F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F9F98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6316E4AE" w14:textId="77777777">
        <w:trPr>
          <w:trHeight w:hRule="exact" w:val="97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55271" w14:textId="77777777" w:rsidR="00473B39" w:rsidRPr="002A6FA9" w:rsidRDefault="00D66E70" w:rsidP="002A6FA9">
            <w:pPr>
              <w:pStyle w:val="a7"/>
              <w:shd w:val="clear" w:color="auto" w:fill="auto"/>
              <w:spacing w:after="14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21</w:t>
            </w:r>
            <w:r w:rsidRPr="002A6FA9">
              <w:rPr>
                <w:sz w:val="24"/>
                <w:szCs w:val="24"/>
              </w:rPr>
              <w:softHyphen/>
            </w:r>
          </w:p>
          <w:p w14:paraId="0CF894E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5A302" w14:textId="366CCDAE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Отработка сцен</w:t>
            </w:r>
            <w:r w:rsidR="004F7B3C" w:rsidRPr="002A6FA9">
              <w:rPr>
                <w:sz w:val="24"/>
                <w:szCs w:val="24"/>
              </w:rPr>
              <w:t xml:space="preserve"> </w:t>
            </w:r>
            <w:r w:rsidRPr="002A6FA9">
              <w:rPr>
                <w:sz w:val="24"/>
                <w:szCs w:val="24"/>
              </w:rPr>
              <w:t>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B60F0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2AF8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4ADCE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C708E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4F0C8912" w14:textId="77777777">
        <w:trPr>
          <w:trHeight w:hRule="exact" w:val="9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FD309" w14:textId="77777777" w:rsidR="00473B39" w:rsidRPr="002A6FA9" w:rsidRDefault="00D66E70" w:rsidP="002A6FA9">
            <w:pPr>
              <w:pStyle w:val="a7"/>
              <w:shd w:val="clear" w:color="auto" w:fill="auto"/>
              <w:spacing w:after="16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25</w:t>
            </w:r>
            <w:r w:rsidRPr="002A6FA9">
              <w:rPr>
                <w:sz w:val="24"/>
                <w:szCs w:val="24"/>
              </w:rPr>
              <w:softHyphen/>
            </w:r>
          </w:p>
          <w:p w14:paraId="115FC25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FFED8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Репетиция первого действия.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067E2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E3D18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A7C17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744EF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3C3F7BE8" w14:textId="77777777">
        <w:trPr>
          <w:trHeight w:hRule="exact" w:val="9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3684F" w14:textId="77777777" w:rsidR="00473B39" w:rsidRPr="002A6FA9" w:rsidRDefault="00D66E70" w:rsidP="002A6FA9">
            <w:pPr>
              <w:pStyle w:val="a7"/>
              <w:shd w:val="clear" w:color="auto" w:fill="auto"/>
              <w:spacing w:after="16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27</w:t>
            </w:r>
            <w:r w:rsidRPr="002A6FA9">
              <w:rPr>
                <w:sz w:val="24"/>
                <w:szCs w:val="24"/>
              </w:rPr>
              <w:softHyphen/>
            </w:r>
          </w:p>
          <w:p w14:paraId="4AF56056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DA19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Репетиция второго действия.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C788A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934CD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B812C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779FC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7F751798" w14:textId="77777777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1586F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29.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A7C6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Репетиция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372B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443D2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AC6BA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69593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56ACE4E3" w14:textId="77777777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71156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30.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0F87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Технический прогон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8E07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8438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31CAF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03779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54A6EF84" w14:textId="77777777">
        <w:trPr>
          <w:trHeight w:hRule="exact" w:val="4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5C0B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31.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E132D" w14:textId="071B6D06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Генеральная репетиция.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28D20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CCE0E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9C93A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97D41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5EF05A4C" w14:textId="77777777">
        <w:trPr>
          <w:trHeight w:hRule="exact" w:val="97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F910B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32.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C10A9" w14:textId="4232265E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Премьера спектакля.</w:t>
            </w:r>
            <w:r w:rsidR="004F7B3C" w:rsidRPr="002A6FA9">
              <w:rPr>
                <w:sz w:val="24"/>
                <w:szCs w:val="24"/>
              </w:rPr>
              <w:t xml:space="preserve"> </w:t>
            </w:r>
            <w:r w:rsidRPr="002A6FA9">
              <w:rPr>
                <w:sz w:val="24"/>
                <w:szCs w:val="24"/>
              </w:rPr>
              <w:t>Разбор и обсуждение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8100A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C3802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Показ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D7F8A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2B0AB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33DFE9E0" w14:textId="77777777">
        <w:trPr>
          <w:trHeight w:hRule="exact" w:val="490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50F11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b/>
                <w:bCs/>
                <w:sz w:val="24"/>
                <w:szCs w:val="24"/>
              </w:rPr>
              <w:t>Основы театральной культуры (2 часа)</w:t>
            </w:r>
          </w:p>
        </w:tc>
      </w:tr>
      <w:tr w:rsidR="00473B39" w:rsidRPr="002A6FA9" w14:paraId="4E0C3295" w14:textId="77777777">
        <w:trPr>
          <w:trHeight w:hRule="exact" w:val="50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C030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33.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CF66A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 xml:space="preserve">Шекспировский театр. «Моя жизнь </w:t>
            </w:r>
            <w:proofErr w:type="gramStart"/>
            <w:r w:rsidRPr="002A6FA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6164D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260FC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F9BA8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35C64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4FD5831" w14:textId="77777777" w:rsidR="00473B39" w:rsidRPr="002A6FA9" w:rsidRDefault="00D66E70" w:rsidP="002A6FA9">
      <w:pPr>
        <w:spacing w:line="1" w:lineRule="exact"/>
        <w:contextualSpacing/>
        <w:rPr>
          <w:rFonts w:ascii="Times New Roman" w:hAnsi="Times New Roman" w:cs="Times New Roman"/>
        </w:rPr>
      </w:pPr>
      <w:r w:rsidRPr="002A6FA9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5054"/>
        <w:gridCol w:w="2270"/>
        <w:gridCol w:w="3970"/>
        <w:gridCol w:w="1416"/>
        <w:gridCol w:w="1286"/>
      </w:tblGrid>
      <w:tr w:rsidR="00473B39" w:rsidRPr="002A6FA9" w14:paraId="460CF385" w14:textId="77777777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D3661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BF444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gramStart"/>
            <w:r w:rsidRPr="002A6FA9">
              <w:rPr>
                <w:sz w:val="24"/>
                <w:szCs w:val="24"/>
              </w:rPr>
              <w:t>искусстве</w:t>
            </w:r>
            <w:proofErr w:type="gramEnd"/>
            <w:r w:rsidRPr="002A6FA9">
              <w:rPr>
                <w:sz w:val="24"/>
                <w:szCs w:val="24"/>
              </w:rPr>
              <w:t>» Станиславский К.С.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6A40D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06E46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34E51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05FEE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B39" w:rsidRPr="002A6FA9" w14:paraId="383918E5" w14:textId="77777777">
        <w:trPr>
          <w:trHeight w:hRule="exact" w:val="98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E708C9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34.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8EE32" w14:textId="77777777" w:rsidR="00473B39" w:rsidRPr="002A6FA9" w:rsidRDefault="00D66E70" w:rsidP="002A6FA9">
            <w:pPr>
              <w:pStyle w:val="a7"/>
              <w:shd w:val="clear" w:color="auto" w:fill="auto"/>
              <w:ind w:firstLine="0"/>
              <w:contextualSpacing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Основы драматургии. Режиссура спектакля и концерта.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6D2A7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2C0605" w14:textId="77777777" w:rsidR="00473B39" w:rsidRPr="002A6FA9" w:rsidRDefault="00D66E70" w:rsidP="002A6FA9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6FA9">
              <w:rPr>
                <w:sz w:val="24"/>
                <w:szCs w:val="24"/>
              </w:rPr>
              <w:t>Обучающее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EFADE2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E7631" w14:textId="77777777" w:rsidR="00473B39" w:rsidRPr="002A6FA9" w:rsidRDefault="00473B39" w:rsidP="002A6FA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17CD852" w14:textId="77777777" w:rsidR="00595471" w:rsidRDefault="00595471" w:rsidP="002A6FA9">
      <w:pPr>
        <w:contextualSpacing/>
        <w:rPr>
          <w:rFonts w:ascii="Times New Roman" w:hAnsi="Times New Roman" w:cs="Times New Roman"/>
        </w:rPr>
      </w:pPr>
    </w:p>
    <w:p w14:paraId="1C7D5742" w14:textId="77777777" w:rsidR="00717E15" w:rsidRDefault="00717E15" w:rsidP="002A6FA9">
      <w:pPr>
        <w:contextualSpacing/>
        <w:rPr>
          <w:rFonts w:ascii="Times New Roman" w:hAnsi="Times New Roman" w:cs="Times New Roman"/>
        </w:rPr>
      </w:pPr>
    </w:p>
    <w:p w14:paraId="260300C0" w14:textId="77777777" w:rsidR="00535780" w:rsidRPr="00535780" w:rsidRDefault="00535780" w:rsidP="00535780">
      <w:p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  <w:b/>
          <w:bCs/>
        </w:rPr>
        <w:t>Описание материально-технического обеспечения образовательной деятельности</w:t>
      </w:r>
    </w:p>
    <w:p w14:paraId="5C408955" w14:textId="77777777" w:rsidR="00535780" w:rsidRPr="00535780" w:rsidRDefault="00535780" w:rsidP="00535780">
      <w:p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  <w:b/>
          <w:bCs/>
        </w:rPr>
        <w:t>Литература</w:t>
      </w:r>
    </w:p>
    <w:p w14:paraId="32E17BF0" w14:textId="77777777" w:rsidR="00535780" w:rsidRPr="00535780" w:rsidRDefault="00535780" w:rsidP="00535780">
      <w:p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  <w:b/>
          <w:bCs/>
          <w:i/>
          <w:iCs/>
        </w:rPr>
        <w:t>Для педагога:</w:t>
      </w:r>
    </w:p>
    <w:p w14:paraId="0F5C7BE9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Библиотечка в помощь руководителям школьных театров «Я вхожу в мир искусства». - М.: «Искусство», 1996;</w:t>
      </w:r>
    </w:p>
    <w:p w14:paraId="6A0A4553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proofErr w:type="spellStart"/>
      <w:r w:rsidRPr="00535780">
        <w:rPr>
          <w:rFonts w:ascii="Times New Roman" w:hAnsi="Times New Roman" w:cs="Times New Roman"/>
        </w:rPr>
        <w:t>Башинская</w:t>
      </w:r>
      <w:proofErr w:type="spellEnd"/>
      <w:r w:rsidRPr="00535780">
        <w:rPr>
          <w:rFonts w:ascii="Times New Roman" w:hAnsi="Times New Roman" w:cs="Times New Roman"/>
        </w:rPr>
        <w:t xml:space="preserve"> Л.А. Сценическая речь: логический анализ текста. /Учебное пособие/. М.: Театральный институт им. Бориса Щукина, 2018.</w:t>
      </w:r>
    </w:p>
    <w:p w14:paraId="27127D63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proofErr w:type="spellStart"/>
      <w:r w:rsidRPr="00535780">
        <w:rPr>
          <w:rFonts w:ascii="Times New Roman" w:hAnsi="Times New Roman" w:cs="Times New Roman"/>
        </w:rPr>
        <w:t>Бруссер</w:t>
      </w:r>
      <w:proofErr w:type="spellEnd"/>
      <w:r w:rsidRPr="00535780">
        <w:rPr>
          <w:rFonts w:ascii="Times New Roman" w:hAnsi="Times New Roman" w:cs="Times New Roman"/>
        </w:rPr>
        <w:t xml:space="preserve"> А.М. Сценическая речь. /Методические рекомендации и практические задания для начинающих педагогов театральных вузов. - М.: ВЦХТ, 2008;</w:t>
      </w:r>
    </w:p>
    <w:p w14:paraId="0B60F897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proofErr w:type="spellStart"/>
      <w:r w:rsidRPr="00535780">
        <w:rPr>
          <w:rFonts w:ascii="Times New Roman" w:hAnsi="Times New Roman" w:cs="Times New Roman"/>
        </w:rPr>
        <w:t>Бруссер</w:t>
      </w:r>
      <w:proofErr w:type="spellEnd"/>
      <w:r w:rsidRPr="00535780">
        <w:rPr>
          <w:rFonts w:ascii="Times New Roman" w:hAnsi="Times New Roman" w:cs="Times New Roman"/>
        </w:rPr>
        <w:t xml:space="preserve"> А.М., Оссовская М.П. </w:t>
      </w:r>
      <w:proofErr w:type="spellStart"/>
      <w:r w:rsidRPr="00535780">
        <w:rPr>
          <w:rFonts w:ascii="Times New Roman" w:hAnsi="Times New Roman" w:cs="Times New Roman"/>
        </w:rPr>
        <w:t>Глаголим.ру</w:t>
      </w:r>
      <w:proofErr w:type="spellEnd"/>
      <w:r w:rsidRPr="00535780">
        <w:rPr>
          <w:rFonts w:ascii="Times New Roman" w:hAnsi="Times New Roman" w:cs="Times New Roman"/>
        </w:rPr>
        <w:t>. /</w:t>
      </w:r>
      <w:proofErr w:type="spellStart"/>
      <w:r w:rsidRPr="00535780">
        <w:rPr>
          <w:rFonts w:ascii="Times New Roman" w:hAnsi="Times New Roman" w:cs="Times New Roman"/>
        </w:rPr>
        <w:t>Аудиовидео</w:t>
      </w:r>
      <w:proofErr w:type="spellEnd"/>
      <w:r w:rsidRPr="00535780">
        <w:rPr>
          <w:rFonts w:ascii="Times New Roman" w:hAnsi="Times New Roman" w:cs="Times New Roman"/>
        </w:rPr>
        <w:t xml:space="preserve"> уроки по технике речи. Часть 1. - М.: «Маска», 2007;</w:t>
      </w:r>
    </w:p>
    <w:p w14:paraId="222D601F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proofErr w:type="spellStart"/>
      <w:r w:rsidRPr="00535780">
        <w:rPr>
          <w:rFonts w:ascii="Times New Roman" w:hAnsi="Times New Roman" w:cs="Times New Roman"/>
        </w:rPr>
        <w:t>Брызгунова</w:t>
      </w:r>
      <w:proofErr w:type="spellEnd"/>
      <w:r w:rsidRPr="00535780">
        <w:rPr>
          <w:rFonts w:ascii="Times New Roman" w:hAnsi="Times New Roman" w:cs="Times New Roman"/>
        </w:rPr>
        <w:t xml:space="preserve"> Е.А. Звуки и интонации русской речи. - М.: «Русский язык», 2012;</w:t>
      </w:r>
    </w:p>
    <w:p w14:paraId="41CD3FA2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Васильева А.Н. Основы культуры речи. - М.: «Русский язык»,1990;</w:t>
      </w:r>
    </w:p>
    <w:p w14:paraId="7A0EF06E" w14:textId="07DF3361" w:rsidR="00535780" w:rsidRPr="00535780" w:rsidRDefault="00535780" w:rsidP="00535780">
      <w:pPr>
        <w:contextualSpacing/>
        <w:rPr>
          <w:rFonts w:ascii="Times New Roman" w:hAnsi="Times New Roman" w:cs="Times New Roman"/>
        </w:rPr>
      </w:pPr>
    </w:p>
    <w:p w14:paraId="2A2AB036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 xml:space="preserve">Голуб И.Б., Розенталь Д.Э. Секреты хорошей речи. - М.: </w:t>
      </w:r>
      <w:proofErr w:type="spellStart"/>
      <w:r w:rsidRPr="00535780">
        <w:rPr>
          <w:rFonts w:ascii="Times New Roman" w:hAnsi="Times New Roman" w:cs="Times New Roman"/>
        </w:rPr>
        <w:t>Междунар</w:t>
      </w:r>
      <w:proofErr w:type="spellEnd"/>
      <w:r w:rsidRPr="00535780">
        <w:rPr>
          <w:rFonts w:ascii="Times New Roman" w:hAnsi="Times New Roman" w:cs="Times New Roman"/>
        </w:rPr>
        <w:t xml:space="preserve">. отношения, 1993; 9. </w:t>
      </w:r>
      <w:proofErr w:type="spellStart"/>
      <w:r w:rsidRPr="00535780">
        <w:rPr>
          <w:rFonts w:ascii="Times New Roman" w:hAnsi="Times New Roman" w:cs="Times New Roman"/>
        </w:rPr>
        <w:t>Гринер</w:t>
      </w:r>
      <w:proofErr w:type="spellEnd"/>
      <w:r w:rsidRPr="00535780">
        <w:rPr>
          <w:rFonts w:ascii="Times New Roman" w:hAnsi="Times New Roman" w:cs="Times New Roman"/>
        </w:rPr>
        <w:t xml:space="preserve"> В.А. Ритм в искусстве актера. - М.: «Просвещение», 1966;</w:t>
      </w:r>
    </w:p>
    <w:p w14:paraId="42B6D205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 xml:space="preserve">Ершова А.П., </w:t>
      </w:r>
      <w:proofErr w:type="spellStart"/>
      <w:r w:rsidRPr="00535780">
        <w:rPr>
          <w:rFonts w:ascii="Times New Roman" w:hAnsi="Times New Roman" w:cs="Times New Roman"/>
        </w:rPr>
        <w:t>Букатов</w:t>
      </w:r>
      <w:proofErr w:type="spellEnd"/>
      <w:r w:rsidRPr="00535780">
        <w:rPr>
          <w:rFonts w:ascii="Times New Roman" w:hAnsi="Times New Roman" w:cs="Times New Roman"/>
        </w:rPr>
        <w:t xml:space="preserve"> В.М. Актерская грамота подросткам. - М.: «Глагол», 1994;</w:t>
      </w:r>
    </w:p>
    <w:p w14:paraId="7AA3F1D0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Ершов П.М. Технология актерского искусства. - М.: ТОО «Горбунок», 1992;</w:t>
      </w:r>
    </w:p>
    <w:p w14:paraId="7E80BD42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Запорожец Т. И. Логика сценической речи, - М.: «Просвещение», 1974;</w:t>
      </w:r>
    </w:p>
    <w:p w14:paraId="2BE98131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proofErr w:type="spellStart"/>
      <w:r w:rsidRPr="00535780">
        <w:rPr>
          <w:rFonts w:ascii="Times New Roman" w:hAnsi="Times New Roman" w:cs="Times New Roman"/>
        </w:rPr>
        <w:t>Захава</w:t>
      </w:r>
      <w:proofErr w:type="spellEnd"/>
      <w:r w:rsidRPr="00535780">
        <w:rPr>
          <w:rFonts w:ascii="Times New Roman" w:hAnsi="Times New Roman" w:cs="Times New Roman"/>
        </w:rPr>
        <w:t xml:space="preserve"> Б.Е. Мастерство актера и режиссера: учебное пособие / Б.Е. </w:t>
      </w:r>
      <w:proofErr w:type="spellStart"/>
      <w:r w:rsidRPr="00535780">
        <w:rPr>
          <w:rFonts w:ascii="Times New Roman" w:hAnsi="Times New Roman" w:cs="Times New Roman"/>
        </w:rPr>
        <w:t>Захава</w:t>
      </w:r>
      <w:proofErr w:type="spellEnd"/>
      <w:r w:rsidRPr="00535780">
        <w:rPr>
          <w:rFonts w:ascii="Times New Roman" w:hAnsi="Times New Roman" w:cs="Times New Roman"/>
        </w:rPr>
        <w:t xml:space="preserve">; под редакцией П.Е. </w:t>
      </w:r>
      <w:proofErr w:type="spellStart"/>
      <w:r w:rsidRPr="00535780">
        <w:rPr>
          <w:rFonts w:ascii="Times New Roman" w:hAnsi="Times New Roman" w:cs="Times New Roman"/>
        </w:rPr>
        <w:t>Любимцева</w:t>
      </w:r>
      <w:proofErr w:type="spellEnd"/>
      <w:r w:rsidRPr="00535780">
        <w:rPr>
          <w:rFonts w:ascii="Times New Roman" w:hAnsi="Times New Roman" w:cs="Times New Roman"/>
        </w:rPr>
        <w:t>. - 10-е изд., - СПб</w:t>
      </w:r>
      <w:proofErr w:type="gramStart"/>
      <w:r w:rsidRPr="00535780">
        <w:rPr>
          <w:rFonts w:ascii="Times New Roman" w:hAnsi="Times New Roman" w:cs="Times New Roman"/>
        </w:rPr>
        <w:t>.: «</w:t>
      </w:r>
      <w:proofErr w:type="gramEnd"/>
      <w:r w:rsidRPr="00535780">
        <w:rPr>
          <w:rFonts w:ascii="Times New Roman" w:hAnsi="Times New Roman" w:cs="Times New Roman"/>
        </w:rPr>
        <w:t>Планета музыки», 2019;</w:t>
      </w:r>
    </w:p>
    <w:p w14:paraId="380E0427" w14:textId="1F7DDADA" w:rsidR="00535780" w:rsidRPr="00535780" w:rsidRDefault="00535780" w:rsidP="00535780">
      <w:pPr>
        <w:contextualSpacing/>
        <w:rPr>
          <w:rFonts w:ascii="Times New Roman" w:hAnsi="Times New Roman" w:cs="Times New Roman"/>
        </w:rPr>
      </w:pPr>
    </w:p>
    <w:p w14:paraId="0CC20D5C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Козлянинова И.П. Произношение и дикция. - М.: ВТО, 1977;</w:t>
      </w:r>
    </w:p>
    <w:p w14:paraId="0B8736F3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Клубков С.В. Уроки мастерства актера. Психофизический тренинг. - М.: Репертуарно-методическая библиотечка «Я вхожу в мир искусств» № 6(46) 2001; 83</w:t>
      </w:r>
    </w:p>
    <w:p w14:paraId="723C76ED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proofErr w:type="spellStart"/>
      <w:r w:rsidRPr="00535780">
        <w:rPr>
          <w:rFonts w:ascii="Times New Roman" w:hAnsi="Times New Roman" w:cs="Times New Roman"/>
        </w:rPr>
        <w:t>Ласкавая</w:t>
      </w:r>
      <w:proofErr w:type="spellEnd"/>
      <w:r w:rsidRPr="00535780">
        <w:rPr>
          <w:rFonts w:ascii="Times New Roman" w:hAnsi="Times New Roman" w:cs="Times New Roman"/>
        </w:rPr>
        <w:t xml:space="preserve"> Е.В., </w:t>
      </w:r>
      <w:proofErr w:type="spellStart"/>
      <w:r w:rsidRPr="00535780">
        <w:rPr>
          <w:rFonts w:ascii="Times New Roman" w:hAnsi="Times New Roman" w:cs="Times New Roman"/>
        </w:rPr>
        <w:t>Радциг</w:t>
      </w:r>
      <w:proofErr w:type="spellEnd"/>
      <w:r w:rsidRPr="00535780">
        <w:rPr>
          <w:rFonts w:ascii="Times New Roman" w:hAnsi="Times New Roman" w:cs="Times New Roman"/>
        </w:rPr>
        <w:t xml:space="preserve"> М.Н. </w:t>
      </w:r>
      <w:proofErr w:type="spellStart"/>
      <w:r w:rsidRPr="00535780">
        <w:rPr>
          <w:rFonts w:ascii="Times New Roman" w:hAnsi="Times New Roman" w:cs="Times New Roman"/>
        </w:rPr>
        <w:t>Голосо</w:t>
      </w:r>
      <w:proofErr w:type="spellEnd"/>
      <w:r w:rsidRPr="00535780">
        <w:rPr>
          <w:rFonts w:ascii="Times New Roman" w:hAnsi="Times New Roman" w:cs="Times New Roman"/>
        </w:rPr>
        <w:t>-речевой тренинг. Краткое пособие по технике речи. - М.: Театральный институт им. Бориса Щукина, 2011.</w:t>
      </w:r>
    </w:p>
    <w:p w14:paraId="14AB5BEF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proofErr w:type="spellStart"/>
      <w:r w:rsidRPr="00535780">
        <w:rPr>
          <w:rFonts w:ascii="Times New Roman" w:hAnsi="Times New Roman" w:cs="Times New Roman"/>
        </w:rPr>
        <w:t>Ласкавая</w:t>
      </w:r>
      <w:proofErr w:type="spellEnd"/>
      <w:r w:rsidRPr="00535780">
        <w:rPr>
          <w:rFonts w:ascii="Times New Roman" w:hAnsi="Times New Roman" w:cs="Times New Roman"/>
        </w:rPr>
        <w:t xml:space="preserve"> Е.В., </w:t>
      </w:r>
      <w:proofErr w:type="spellStart"/>
      <w:r w:rsidRPr="00535780">
        <w:rPr>
          <w:rFonts w:ascii="Times New Roman" w:hAnsi="Times New Roman" w:cs="Times New Roman"/>
        </w:rPr>
        <w:t>Радциг</w:t>
      </w:r>
      <w:proofErr w:type="spellEnd"/>
      <w:r w:rsidRPr="00535780">
        <w:rPr>
          <w:rFonts w:ascii="Times New Roman" w:hAnsi="Times New Roman" w:cs="Times New Roman"/>
        </w:rPr>
        <w:t xml:space="preserve"> М.Н. Практикум по художественному чтению. /Методическое пособие/. - М.: ВЦХТ, 2009.</w:t>
      </w:r>
    </w:p>
    <w:p w14:paraId="0CF2A0CA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 xml:space="preserve">Любимцев П.Е. Вахтангов продолжается! </w:t>
      </w:r>
      <w:proofErr w:type="spellStart"/>
      <w:r w:rsidRPr="00535780">
        <w:rPr>
          <w:rFonts w:ascii="Times New Roman" w:hAnsi="Times New Roman" w:cs="Times New Roman"/>
        </w:rPr>
        <w:t>Щукинская</w:t>
      </w:r>
      <w:proofErr w:type="spellEnd"/>
      <w:r w:rsidRPr="00535780">
        <w:rPr>
          <w:rFonts w:ascii="Times New Roman" w:hAnsi="Times New Roman" w:cs="Times New Roman"/>
        </w:rPr>
        <w:t xml:space="preserve"> школа вчера и сегодня. М.: </w:t>
      </w:r>
      <w:proofErr w:type="spellStart"/>
      <w:r w:rsidRPr="00535780">
        <w:rPr>
          <w:rFonts w:ascii="Times New Roman" w:hAnsi="Times New Roman" w:cs="Times New Roman"/>
        </w:rPr>
        <w:t>Навона</w:t>
      </w:r>
      <w:proofErr w:type="spellEnd"/>
      <w:r w:rsidRPr="00535780">
        <w:rPr>
          <w:rFonts w:ascii="Times New Roman" w:hAnsi="Times New Roman" w:cs="Times New Roman"/>
        </w:rPr>
        <w:t>, 2017.</w:t>
      </w:r>
    </w:p>
    <w:p w14:paraId="530F2B5D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Мочалов Ю.А. Композиция сценического пространства (Поэтика мизансцены). - М.: «Просвещение», 1981.</w:t>
      </w:r>
    </w:p>
    <w:p w14:paraId="07FF81A7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Мочалов Ю.А. Первые уроки театра. - М.: «Просвещение», 1986.</w:t>
      </w:r>
    </w:p>
    <w:p w14:paraId="701DA899" w14:textId="671D2AE8" w:rsidR="00535780" w:rsidRPr="00535780" w:rsidRDefault="00535780" w:rsidP="00535780">
      <w:pPr>
        <w:ind w:left="720"/>
        <w:contextualSpacing/>
        <w:rPr>
          <w:rFonts w:ascii="Times New Roman" w:hAnsi="Times New Roman" w:cs="Times New Roman"/>
        </w:rPr>
      </w:pPr>
    </w:p>
    <w:p w14:paraId="3CD9F9FB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Пеня Т.Г. Космос театра. /Программа интегрированного курса «Искусство» 1-11 классы/. М.: «Просвещение», 1995.</w:t>
      </w:r>
    </w:p>
    <w:p w14:paraId="1157EA87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Программа общеобразовательных учреждений «Театр 1-11 классы». - М.: «Просвещение», 1995;</w:t>
      </w:r>
    </w:p>
    <w:p w14:paraId="74CCF66F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lastRenderedPageBreak/>
        <w:t>Рубина Ю.И. Театральная самодеятельность школьников. - М.: «Просвещение», 1983;</w:t>
      </w:r>
    </w:p>
    <w:p w14:paraId="6C4543BC" w14:textId="3EB22825" w:rsidR="00535780" w:rsidRPr="00535780" w:rsidRDefault="00535780" w:rsidP="00535780">
      <w:pPr>
        <w:contextualSpacing/>
        <w:rPr>
          <w:rFonts w:ascii="Times New Roman" w:hAnsi="Times New Roman" w:cs="Times New Roman"/>
        </w:rPr>
      </w:pPr>
    </w:p>
    <w:p w14:paraId="3844762A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Станиславский К.С. Работа актера над собой. - М.: «</w:t>
      </w:r>
      <w:proofErr w:type="spellStart"/>
      <w:r w:rsidRPr="00535780">
        <w:rPr>
          <w:rFonts w:ascii="Times New Roman" w:hAnsi="Times New Roman" w:cs="Times New Roman"/>
        </w:rPr>
        <w:t>Юрайт</w:t>
      </w:r>
      <w:proofErr w:type="spellEnd"/>
      <w:r w:rsidRPr="00535780">
        <w:rPr>
          <w:rFonts w:ascii="Times New Roman" w:hAnsi="Times New Roman" w:cs="Times New Roman"/>
        </w:rPr>
        <w:t>», 2019;</w:t>
      </w:r>
    </w:p>
    <w:p w14:paraId="3575EE45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Станиславский К.С. Моя жизнь в искусстве. - М.: «Искусство», 1989;</w:t>
      </w:r>
    </w:p>
    <w:p w14:paraId="08428BB6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Станиславский К.С., Гиппиус С.В. Полный курс актерского мастерства (сборник). М.: «Издательство АСТ», 2017.</w:t>
      </w:r>
    </w:p>
    <w:p w14:paraId="7BF672E5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Театр, где играют дети. Учебно-методическое пособие для руководителей детских театральных коллективов. / Под ред. А.Б. Никитиной. - М.: ВЛАДОС, 2001;</w:t>
      </w:r>
    </w:p>
    <w:p w14:paraId="38A2BAB8" w14:textId="4DCF8923" w:rsidR="00535780" w:rsidRPr="00535780" w:rsidRDefault="00535780" w:rsidP="00535780">
      <w:pPr>
        <w:ind w:left="284"/>
        <w:contextualSpacing/>
        <w:rPr>
          <w:rFonts w:ascii="Times New Roman" w:hAnsi="Times New Roman" w:cs="Times New Roman"/>
        </w:rPr>
      </w:pPr>
    </w:p>
    <w:p w14:paraId="55E204AD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proofErr w:type="gramStart"/>
      <w:r w:rsidRPr="00535780">
        <w:rPr>
          <w:rFonts w:ascii="Times New Roman" w:hAnsi="Times New Roman" w:cs="Times New Roman"/>
        </w:rPr>
        <w:t>Черная</w:t>
      </w:r>
      <w:proofErr w:type="gramEnd"/>
      <w:r w:rsidRPr="00535780">
        <w:rPr>
          <w:rFonts w:ascii="Times New Roman" w:hAnsi="Times New Roman" w:cs="Times New Roman"/>
        </w:rPr>
        <w:t xml:space="preserve"> Е.И. Основы сценической речи. Фонационное дыхание и голос: Учебное пособие. 2-е изд., стер. - СПб</w:t>
      </w:r>
      <w:proofErr w:type="gramStart"/>
      <w:r w:rsidRPr="00535780">
        <w:rPr>
          <w:rFonts w:ascii="Times New Roman" w:hAnsi="Times New Roman" w:cs="Times New Roman"/>
        </w:rPr>
        <w:t>.: «</w:t>
      </w:r>
      <w:proofErr w:type="gramEnd"/>
      <w:r w:rsidRPr="00535780">
        <w:rPr>
          <w:rFonts w:ascii="Times New Roman" w:hAnsi="Times New Roman" w:cs="Times New Roman"/>
        </w:rPr>
        <w:t>Лань»; «Планета музыки», 2016;</w:t>
      </w:r>
    </w:p>
    <w:p w14:paraId="5ADA46E6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Чехов М.А. О технике актера. - М.: АСТ, 2020;</w:t>
      </w:r>
    </w:p>
    <w:p w14:paraId="02DECE89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Шихматов Л.М. От студии к театру. - М.: ВТО, 1970</w:t>
      </w:r>
    </w:p>
    <w:p w14:paraId="38A5FD3D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bookmarkStart w:id="44" w:name="_GoBack"/>
      <w:bookmarkEnd w:id="44"/>
      <w:r w:rsidRPr="00535780">
        <w:rPr>
          <w:rFonts w:ascii="Times New Roman" w:hAnsi="Times New Roman" w:cs="Times New Roman"/>
        </w:rPr>
        <w:t>Шихматов Л.М., Львова В.К. Сценические этюды: Учебное пособие</w:t>
      </w:r>
      <w:proofErr w:type="gramStart"/>
      <w:r w:rsidRPr="00535780">
        <w:rPr>
          <w:rFonts w:ascii="Times New Roman" w:hAnsi="Times New Roman" w:cs="Times New Roman"/>
        </w:rPr>
        <w:t xml:space="preserve"> / П</w:t>
      </w:r>
      <w:proofErr w:type="gramEnd"/>
      <w:r w:rsidRPr="00535780">
        <w:rPr>
          <w:rFonts w:ascii="Times New Roman" w:hAnsi="Times New Roman" w:cs="Times New Roman"/>
        </w:rPr>
        <w:t xml:space="preserve">од ред. М.П. </w:t>
      </w:r>
      <w:proofErr w:type="spellStart"/>
      <w:r w:rsidRPr="00535780">
        <w:rPr>
          <w:rFonts w:ascii="Times New Roman" w:hAnsi="Times New Roman" w:cs="Times New Roman"/>
        </w:rPr>
        <w:t>Семакова</w:t>
      </w:r>
      <w:proofErr w:type="spellEnd"/>
      <w:r w:rsidRPr="00535780">
        <w:rPr>
          <w:rFonts w:ascii="Times New Roman" w:hAnsi="Times New Roman" w:cs="Times New Roman"/>
        </w:rPr>
        <w:t>. - 6-е изд., стер. - СПб</w:t>
      </w:r>
      <w:proofErr w:type="gramStart"/>
      <w:r w:rsidRPr="00535780">
        <w:rPr>
          <w:rFonts w:ascii="Times New Roman" w:hAnsi="Times New Roman" w:cs="Times New Roman"/>
        </w:rPr>
        <w:t>.: «</w:t>
      </w:r>
      <w:proofErr w:type="gramEnd"/>
      <w:r w:rsidRPr="00535780">
        <w:rPr>
          <w:rFonts w:ascii="Times New Roman" w:hAnsi="Times New Roman" w:cs="Times New Roman"/>
        </w:rPr>
        <w:t>Лань»; «Планета музыки», 2014.</w:t>
      </w:r>
    </w:p>
    <w:p w14:paraId="52F0F217" w14:textId="77777777" w:rsidR="00535780" w:rsidRPr="00535780" w:rsidRDefault="00535780" w:rsidP="00535780">
      <w:pPr>
        <w:numPr>
          <w:ilvl w:val="0"/>
          <w:numId w:val="5"/>
        </w:numPr>
        <w:tabs>
          <w:tab w:val="num" w:pos="720"/>
        </w:tabs>
        <w:contextualSpacing/>
        <w:rPr>
          <w:rFonts w:ascii="Times New Roman" w:hAnsi="Times New Roman" w:cs="Times New Roman"/>
        </w:rPr>
      </w:pPr>
      <w:proofErr w:type="spellStart"/>
      <w:r w:rsidRPr="00535780">
        <w:rPr>
          <w:rFonts w:ascii="Times New Roman" w:hAnsi="Times New Roman" w:cs="Times New Roman"/>
        </w:rPr>
        <w:t>Шрайман</w:t>
      </w:r>
      <w:proofErr w:type="spellEnd"/>
      <w:r w:rsidRPr="00535780">
        <w:rPr>
          <w:rFonts w:ascii="Times New Roman" w:hAnsi="Times New Roman" w:cs="Times New Roman"/>
        </w:rPr>
        <w:t xml:space="preserve"> В.Л. Действенный анализ пьесы: учебное пособие / В.Л. </w:t>
      </w:r>
      <w:proofErr w:type="spellStart"/>
      <w:r w:rsidRPr="00535780">
        <w:rPr>
          <w:rFonts w:ascii="Times New Roman" w:hAnsi="Times New Roman" w:cs="Times New Roman"/>
        </w:rPr>
        <w:t>Шрайман</w:t>
      </w:r>
      <w:proofErr w:type="spellEnd"/>
      <w:r w:rsidRPr="00535780">
        <w:rPr>
          <w:rFonts w:ascii="Times New Roman" w:hAnsi="Times New Roman" w:cs="Times New Roman"/>
        </w:rPr>
        <w:t>. - 2-е изд., стер. - Санкт-Петербург: Планета музыки, 2019.</w:t>
      </w:r>
    </w:p>
    <w:p w14:paraId="0084408A" w14:textId="77777777" w:rsidR="00535780" w:rsidRPr="00535780" w:rsidRDefault="00535780" w:rsidP="00535780">
      <w:p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  <w:b/>
          <w:bCs/>
        </w:rPr>
        <w:t>Интернет-ресурсы:</w:t>
      </w:r>
    </w:p>
    <w:p w14:paraId="6CAC9BFD" w14:textId="1D762A1A" w:rsidR="00535780" w:rsidRPr="00535780" w:rsidRDefault="00535780" w:rsidP="00535780">
      <w:pPr>
        <w:numPr>
          <w:ilvl w:val="0"/>
          <w:numId w:val="6"/>
        </w:numPr>
        <w:contextualSpacing/>
        <w:rPr>
          <w:rFonts w:ascii="Times New Roman" w:hAnsi="Times New Roman" w:cs="Times New Roman"/>
          <w:lang w:val="en-US"/>
        </w:rPr>
      </w:pPr>
      <w:r w:rsidRPr="00535780">
        <w:rPr>
          <w:rFonts w:ascii="Times New Roman" w:hAnsi="Times New Roman" w:cs="Times New Roman"/>
        </w:rPr>
        <w:t xml:space="preserve">Копылова Е.Е. Все об этюде и этюдном методе. </w:t>
      </w:r>
      <w:r w:rsidRPr="00535780">
        <w:rPr>
          <w:rFonts w:ascii="Times New Roman" w:hAnsi="Times New Roman" w:cs="Times New Roman"/>
          <w:lang w:val="en-US"/>
        </w:rPr>
        <w:t xml:space="preserve">URL: https://proshkolu.ru/user/kopylovaEE/fi le/177707/ 2. </w:t>
      </w:r>
      <w:r w:rsidRPr="00535780">
        <w:rPr>
          <w:rFonts w:ascii="Times New Roman" w:hAnsi="Times New Roman" w:cs="Times New Roman"/>
        </w:rPr>
        <w:t xml:space="preserve">Устройство сцены в театре. </w:t>
      </w:r>
      <w:r w:rsidRPr="00535780">
        <w:rPr>
          <w:rFonts w:ascii="Times New Roman" w:hAnsi="Times New Roman" w:cs="Times New Roman"/>
          <w:lang w:val="en-US"/>
        </w:rPr>
        <w:t xml:space="preserve">URL: </w:t>
      </w:r>
      <w:hyperlink r:id="rId9" w:history="1">
        <w:r w:rsidRPr="00535780">
          <w:rPr>
            <w:rStyle w:val="aa"/>
            <w:rFonts w:ascii="Times New Roman" w:hAnsi="Times New Roman" w:cs="Times New Roman"/>
            <w:lang w:val="en-US"/>
          </w:rPr>
          <w:t>http://istoriya-teatra.ru/theatre/item/f00/s09/e0009921/index.shtm</w:t>
        </w:r>
      </w:hyperlink>
    </w:p>
    <w:p w14:paraId="2DCCEEDD" w14:textId="77777777" w:rsidR="00535780" w:rsidRPr="00535780" w:rsidRDefault="00535780" w:rsidP="00535780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34E9190C" w14:textId="77777777" w:rsidR="00535780" w:rsidRPr="00535780" w:rsidRDefault="00535780" w:rsidP="00535780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«Гамлет» в постановках на корабле. - Источник: </w:t>
      </w:r>
      <w:hyperlink r:id="rId10" w:history="1">
        <w:r w:rsidRPr="00535780">
          <w:rPr>
            <w:rStyle w:val="aa"/>
            <w:rFonts w:ascii="Times New Roman" w:hAnsi="Times New Roman" w:cs="Times New Roman"/>
          </w:rPr>
          <w:t>http://www.w-shakespeare.ru/library/nikolaev-shekspir-enciklopediya100.html</w:t>
        </w:r>
      </w:hyperlink>
    </w:p>
    <w:p w14:paraId="6D72A22B" w14:textId="77777777" w:rsidR="00535780" w:rsidRPr="00535780" w:rsidRDefault="00535780" w:rsidP="00535780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proofErr w:type="spellStart"/>
      <w:r w:rsidRPr="00535780">
        <w:rPr>
          <w:rFonts w:ascii="Times New Roman" w:hAnsi="Times New Roman" w:cs="Times New Roman"/>
        </w:rPr>
        <w:t>Базанов</w:t>
      </w:r>
      <w:proofErr w:type="spellEnd"/>
      <w:r w:rsidRPr="00535780">
        <w:rPr>
          <w:rFonts w:ascii="Times New Roman" w:hAnsi="Times New Roman" w:cs="Times New Roman"/>
        </w:rPr>
        <w:t xml:space="preserve"> В.В. Техника и технология сцены: Учеб</w:t>
      </w:r>
      <w:proofErr w:type="gramStart"/>
      <w:r w:rsidRPr="00535780">
        <w:rPr>
          <w:rFonts w:ascii="Times New Roman" w:hAnsi="Times New Roman" w:cs="Times New Roman"/>
        </w:rPr>
        <w:t>.</w:t>
      </w:r>
      <w:proofErr w:type="gramEnd"/>
      <w:r w:rsidRPr="00535780">
        <w:rPr>
          <w:rFonts w:ascii="Times New Roman" w:hAnsi="Times New Roman" w:cs="Times New Roman"/>
        </w:rPr>
        <w:t xml:space="preserve"> </w:t>
      </w:r>
      <w:proofErr w:type="gramStart"/>
      <w:r w:rsidRPr="00535780">
        <w:rPr>
          <w:rFonts w:ascii="Times New Roman" w:hAnsi="Times New Roman" w:cs="Times New Roman"/>
        </w:rPr>
        <w:t>п</w:t>
      </w:r>
      <w:proofErr w:type="gramEnd"/>
      <w:r w:rsidRPr="00535780">
        <w:rPr>
          <w:rFonts w:ascii="Times New Roman" w:hAnsi="Times New Roman" w:cs="Times New Roman"/>
        </w:rPr>
        <w:t xml:space="preserve">особие для </w:t>
      </w:r>
      <w:proofErr w:type="spellStart"/>
      <w:r w:rsidRPr="00535780">
        <w:rPr>
          <w:rFonts w:ascii="Times New Roman" w:hAnsi="Times New Roman" w:cs="Times New Roman"/>
        </w:rPr>
        <w:t>высш</w:t>
      </w:r>
      <w:proofErr w:type="spellEnd"/>
      <w:r w:rsidRPr="00535780">
        <w:rPr>
          <w:rFonts w:ascii="Times New Roman" w:hAnsi="Times New Roman" w:cs="Times New Roman"/>
        </w:rPr>
        <w:t>. и сред. учеб. заведений искусств и культуры. - Ленинград «Искусство», 1976.</w:t>
      </w:r>
    </w:p>
    <w:p w14:paraId="61C45064" w14:textId="77777777" w:rsidR="00535780" w:rsidRPr="00535780" w:rsidRDefault="00535780" w:rsidP="00535780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 xml:space="preserve">Ершова А.П., </w:t>
      </w:r>
      <w:proofErr w:type="spellStart"/>
      <w:r w:rsidRPr="00535780">
        <w:rPr>
          <w:rFonts w:ascii="Times New Roman" w:hAnsi="Times New Roman" w:cs="Times New Roman"/>
        </w:rPr>
        <w:t>Букатов</w:t>
      </w:r>
      <w:proofErr w:type="spellEnd"/>
      <w:r w:rsidRPr="00535780">
        <w:rPr>
          <w:rFonts w:ascii="Times New Roman" w:hAnsi="Times New Roman" w:cs="Times New Roman"/>
        </w:rPr>
        <w:t xml:space="preserve"> В.М. Актерская грамота - подросткам. - Ивантеевка, 1994.</w:t>
      </w:r>
    </w:p>
    <w:p w14:paraId="434D076F" w14:textId="77777777" w:rsidR="00535780" w:rsidRPr="00535780" w:rsidRDefault="00535780" w:rsidP="00535780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proofErr w:type="spellStart"/>
      <w:r w:rsidRPr="00535780">
        <w:rPr>
          <w:rFonts w:ascii="Times New Roman" w:hAnsi="Times New Roman" w:cs="Times New Roman"/>
        </w:rPr>
        <w:t>Захава</w:t>
      </w:r>
      <w:proofErr w:type="spellEnd"/>
      <w:r w:rsidRPr="00535780">
        <w:rPr>
          <w:rFonts w:ascii="Times New Roman" w:hAnsi="Times New Roman" w:cs="Times New Roman"/>
        </w:rPr>
        <w:t xml:space="preserve"> Б.Е. Вахтангов и его студия. - М., «Типография «Наука», 2010.</w:t>
      </w:r>
    </w:p>
    <w:p w14:paraId="7D2317DE" w14:textId="77777777" w:rsidR="00535780" w:rsidRPr="00535780" w:rsidRDefault="00535780" w:rsidP="00535780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Любимцев П.Е. Вахтангов продолжается! - М., NAVONA, 2017.</w:t>
      </w:r>
    </w:p>
    <w:p w14:paraId="4657AB17" w14:textId="77777777" w:rsidR="00535780" w:rsidRPr="00535780" w:rsidRDefault="00535780" w:rsidP="00535780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Максимова М. Н. Искусство грима в русской театральной культуре конца XIX - первой трети XX вв.: диссертация. - М., 2010.</w:t>
      </w:r>
    </w:p>
    <w:p w14:paraId="2C4B6C8B" w14:textId="77777777" w:rsidR="00535780" w:rsidRPr="00535780" w:rsidRDefault="00535780" w:rsidP="00535780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Мочалов Ю.А. Не мечтай о театре вслепую - М., «Искусство», 1987.</w:t>
      </w:r>
    </w:p>
    <w:p w14:paraId="648FEC82" w14:textId="77777777" w:rsidR="00535780" w:rsidRPr="00535780" w:rsidRDefault="00535780" w:rsidP="00535780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Мочалов Ю.А. Первые уроки театра - М., «Просвещение», 1986.</w:t>
      </w:r>
    </w:p>
    <w:p w14:paraId="0071132B" w14:textId="77777777" w:rsidR="00535780" w:rsidRPr="00535780" w:rsidRDefault="00535780" w:rsidP="00535780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proofErr w:type="spellStart"/>
      <w:r w:rsidRPr="00535780">
        <w:rPr>
          <w:rFonts w:ascii="Times New Roman" w:hAnsi="Times New Roman" w:cs="Times New Roman"/>
        </w:rPr>
        <w:t>Раугул</w:t>
      </w:r>
      <w:proofErr w:type="spellEnd"/>
      <w:r w:rsidRPr="00535780">
        <w:rPr>
          <w:rFonts w:ascii="Times New Roman" w:hAnsi="Times New Roman" w:cs="Times New Roman"/>
        </w:rPr>
        <w:t xml:space="preserve"> Р.Д. Грим в театре. - Источник </w:t>
      </w:r>
      <w:hyperlink r:id="rId11" w:history="1">
        <w:r w:rsidRPr="00535780">
          <w:rPr>
            <w:rStyle w:val="aa"/>
            <w:rFonts w:ascii="Times New Roman" w:hAnsi="Times New Roman" w:cs="Times New Roman"/>
          </w:rPr>
          <w:t>http://vneshnii-oblik.ru/raznoe/teatr/raugul-grim.html</w:t>
        </w:r>
      </w:hyperlink>
    </w:p>
    <w:p w14:paraId="0CF9073B" w14:textId="77777777" w:rsidR="00535780" w:rsidRPr="00535780" w:rsidRDefault="00535780" w:rsidP="00535780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Рыбакова Ю.Н. А потом будет театр… - журнал «Классное руководство и воспитание школьников», №18/2008.</w:t>
      </w:r>
    </w:p>
    <w:p w14:paraId="48971529" w14:textId="77777777" w:rsidR="00535780" w:rsidRPr="00535780" w:rsidRDefault="00535780" w:rsidP="00535780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Синельникова Ю.А. Сайт студии «Верона». - Источник: </w:t>
      </w:r>
      <w:hyperlink r:id="rId12" w:history="1">
        <w:r w:rsidRPr="00535780">
          <w:rPr>
            <w:rStyle w:val="aa"/>
            <w:rFonts w:ascii="Times New Roman" w:hAnsi="Times New Roman" w:cs="Times New Roman"/>
          </w:rPr>
          <w:t>http://cultmas.ru/</w:t>
        </w:r>
      </w:hyperlink>
    </w:p>
    <w:p w14:paraId="6713AA1C" w14:textId="77777777" w:rsidR="00535780" w:rsidRPr="00535780" w:rsidRDefault="00535780" w:rsidP="00535780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Станиславский К.С. Собрание сочинений в восьми томах. Том 1. - М., «Искусство», 1954.</w:t>
      </w:r>
    </w:p>
    <w:p w14:paraId="7871DF04" w14:textId="77777777" w:rsidR="00535780" w:rsidRPr="00535780" w:rsidRDefault="00535780" w:rsidP="00535780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 xml:space="preserve">Театральный словарь. Методические рекомендации педагогам театров для детей и молодежи по организации зрительских проектов. </w:t>
      </w:r>
      <w:proofErr w:type="spellStart"/>
      <w:r w:rsidRPr="00535780">
        <w:rPr>
          <w:rFonts w:ascii="Times New Roman" w:hAnsi="Times New Roman" w:cs="Times New Roman"/>
        </w:rPr>
        <w:t>Лисицина</w:t>
      </w:r>
      <w:proofErr w:type="spellEnd"/>
      <w:r w:rsidRPr="00535780">
        <w:rPr>
          <w:rFonts w:ascii="Times New Roman" w:hAnsi="Times New Roman" w:cs="Times New Roman"/>
        </w:rPr>
        <w:t xml:space="preserve"> А.Е. - М., РАМТ, 2015.</w:t>
      </w:r>
    </w:p>
    <w:p w14:paraId="43859D68" w14:textId="77777777" w:rsidR="00535780" w:rsidRPr="00535780" w:rsidRDefault="00535780" w:rsidP="00535780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 xml:space="preserve">Шихматов Л.М., Львова В.К. Сценические этюды: Учебное пособие / Под ред. </w:t>
      </w:r>
      <w:proofErr w:type="spellStart"/>
      <w:r w:rsidRPr="00535780">
        <w:rPr>
          <w:rFonts w:ascii="Times New Roman" w:hAnsi="Times New Roman" w:cs="Times New Roman"/>
        </w:rPr>
        <w:t>М.П.Семакова</w:t>
      </w:r>
      <w:proofErr w:type="spellEnd"/>
      <w:r w:rsidRPr="00535780">
        <w:rPr>
          <w:rFonts w:ascii="Times New Roman" w:hAnsi="Times New Roman" w:cs="Times New Roman"/>
        </w:rPr>
        <w:t>. - 67е изд., - СПб</w:t>
      </w:r>
      <w:proofErr w:type="gramStart"/>
      <w:r w:rsidRPr="00535780">
        <w:rPr>
          <w:rFonts w:ascii="Times New Roman" w:hAnsi="Times New Roman" w:cs="Times New Roman"/>
        </w:rPr>
        <w:t>., «</w:t>
      </w:r>
      <w:proofErr w:type="gramEnd"/>
      <w:r w:rsidRPr="00535780">
        <w:rPr>
          <w:rFonts w:ascii="Times New Roman" w:hAnsi="Times New Roman" w:cs="Times New Roman"/>
        </w:rPr>
        <w:t>Планета музыки», 2014.</w:t>
      </w:r>
    </w:p>
    <w:p w14:paraId="77F4697B" w14:textId="77777777" w:rsidR="00535780" w:rsidRPr="00535780" w:rsidRDefault="00535780" w:rsidP="00535780">
      <w:p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  <w:b/>
          <w:bCs/>
          <w:i/>
          <w:iCs/>
        </w:rPr>
        <w:t>Для обучающихся:</w:t>
      </w:r>
    </w:p>
    <w:p w14:paraId="767F978E" w14:textId="77777777" w:rsidR="00535780" w:rsidRPr="00535780" w:rsidRDefault="00535780" w:rsidP="00535780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Абалкин Н.А. Рассказы о театре. - М.: Молодая гвардия, 1986;</w:t>
      </w:r>
    </w:p>
    <w:p w14:paraId="17E616CD" w14:textId="77777777" w:rsidR="00535780" w:rsidRPr="00535780" w:rsidRDefault="00535780" w:rsidP="00535780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proofErr w:type="spellStart"/>
      <w:r w:rsidRPr="00535780">
        <w:rPr>
          <w:rFonts w:ascii="Times New Roman" w:hAnsi="Times New Roman" w:cs="Times New Roman"/>
        </w:rPr>
        <w:lastRenderedPageBreak/>
        <w:t>Алянский</w:t>
      </w:r>
      <w:proofErr w:type="spellEnd"/>
      <w:r w:rsidRPr="00535780">
        <w:rPr>
          <w:rFonts w:ascii="Times New Roman" w:hAnsi="Times New Roman" w:cs="Times New Roman"/>
        </w:rPr>
        <w:t xml:space="preserve"> Ю.Л. Азбука театра. - Л.: Детская литература, 1990;</w:t>
      </w:r>
    </w:p>
    <w:p w14:paraId="710585D2" w14:textId="77777777" w:rsidR="00535780" w:rsidRPr="00535780" w:rsidRDefault="00535780" w:rsidP="00535780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Беседы К.С. Станиславского в студии Большого театра в 1918-1922гг. / Библиотечка «В помощь художественной самодеятельности; № 10: Труд актера; вып.37 /. М.: «Сов. Россия», 1990;</w:t>
      </w:r>
    </w:p>
    <w:p w14:paraId="7BEBB0D6" w14:textId="77777777" w:rsidR="00535780" w:rsidRPr="00535780" w:rsidRDefault="00535780" w:rsidP="00535780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 xml:space="preserve">Голуб И.Б., Розенталь Д.Э. Секреты хорошей речи. - М.: </w:t>
      </w:r>
      <w:proofErr w:type="spellStart"/>
      <w:r w:rsidRPr="00535780">
        <w:rPr>
          <w:rFonts w:ascii="Times New Roman" w:hAnsi="Times New Roman" w:cs="Times New Roman"/>
        </w:rPr>
        <w:t>Междунар</w:t>
      </w:r>
      <w:proofErr w:type="spellEnd"/>
      <w:r w:rsidRPr="00535780">
        <w:rPr>
          <w:rFonts w:ascii="Times New Roman" w:hAnsi="Times New Roman" w:cs="Times New Roman"/>
        </w:rPr>
        <w:t>. отношения, 1993;</w:t>
      </w:r>
    </w:p>
    <w:p w14:paraId="1BEC0325" w14:textId="77777777" w:rsidR="00535780" w:rsidRPr="00535780" w:rsidRDefault="00535780" w:rsidP="00535780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 xml:space="preserve">Детская энциклопедия. Театр. - М.: </w:t>
      </w:r>
      <w:proofErr w:type="spellStart"/>
      <w:r w:rsidRPr="00535780">
        <w:rPr>
          <w:rFonts w:ascii="Times New Roman" w:hAnsi="Times New Roman" w:cs="Times New Roman"/>
        </w:rPr>
        <w:t>Астрель</w:t>
      </w:r>
      <w:proofErr w:type="spellEnd"/>
      <w:r w:rsidRPr="00535780">
        <w:rPr>
          <w:rFonts w:ascii="Times New Roman" w:hAnsi="Times New Roman" w:cs="Times New Roman"/>
        </w:rPr>
        <w:t>, 2002;</w:t>
      </w:r>
    </w:p>
    <w:p w14:paraId="48417097" w14:textId="77777777" w:rsidR="00535780" w:rsidRPr="00535780" w:rsidRDefault="00535780" w:rsidP="00535780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proofErr w:type="gramStart"/>
      <w:r w:rsidRPr="00535780">
        <w:rPr>
          <w:rFonts w:ascii="Times New Roman" w:hAnsi="Times New Roman" w:cs="Times New Roman"/>
        </w:rPr>
        <w:t>Климовский</w:t>
      </w:r>
      <w:proofErr w:type="gramEnd"/>
      <w:r w:rsidRPr="00535780">
        <w:rPr>
          <w:rFonts w:ascii="Times New Roman" w:hAnsi="Times New Roman" w:cs="Times New Roman"/>
        </w:rPr>
        <w:t xml:space="preserve"> В.Л. Мы идем за кулисы. Книга о театральных цехах. - М.: Детская литература, 1982.</w:t>
      </w:r>
    </w:p>
    <w:p w14:paraId="11893C02" w14:textId="77777777" w:rsidR="00535780" w:rsidRPr="00535780" w:rsidRDefault="00535780" w:rsidP="00535780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proofErr w:type="spellStart"/>
      <w:r w:rsidRPr="00535780">
        <w:rPr>
          <w:rFonts w:ascii="Times New Roman" w:hAnsi="Times New Roman" w:cs="Times New Roman"/>
        </w:rPr>
        <w:t>Кнебель</w:t>
      </w:r>
      <w:proofErr w:type="spellEnd"/>
      <w:r w:rsidRPr="00535780">
        <w:rPr>
          <w:rFonts w:ascii="Times New Roman" w:hAnsi="Times New Roman" w:cs="Times New Roman"/>
        </w:rPr>
        <w:t xml:space="preserve"> М.О. Слово в творчестве актера, - III издание. - М.: ВТО, 1970;</w:t>
      </w:r>
    </w:p>
    <w:p w14:paraId="58CFC276" w14:textId="77777777" w:rsidR="00535780" w:rsidRPr="00535780" w:rsidRDefault="00535780" w:rsidP="00535780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 xml:space="preserve">Куликова К.Ф. Российского театра Первые актеры. - Л.: </w:t>
      </w:r>
      <w:proofErr w:type="spellStart"/>
      <w:r w:rsidRPr="00535780">
        <w:rPr>
          <w:rFonts w:ascii="Times New Roman" w:hAnsi="Times New Roman" w:cs="Times New Roman"/>
        </w:rPr>
        <w:t>Лениздат</w:t>
      </w:r>
      <w:proofErr w:type="spellEnd"/>
      <w:r w:rsidRPr="00535780">
        <w:rPr>
          <w:rFonts w:ascii="Times New Roman" w:hAnsi="Times New Roman" w:cs="Times New Roman"/>
        </w:rPr>
        <w:t>, 1991;</w:t>
      </w:r>
    </w:p>
    <w:p w14:paraId="35640960" w14:textId="77777777" w:rsidR="00535780" w:rsidRPr="00535780" w:rsidRDefault="00535780" w:rsidP="00535780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 xml:space="preserve">Крымова </w:t>
      </w:r>
      <w:proofErr w:type="spellStart"/>
      <w:r w:rsidRPr="00535780">
        <w:rPr>
          <w:rFonts w:ascii="Times New Roman" w:hAnsi="Times New Roman" w:cs="Times New Roman"/>
        </w:rPr>
        <w:t>Н.А.Станиславский</w:t>
      </w:r>
      <w:proofErr w:type="spellEnd"/>
      <w:r w:rsidRPr="00535780">
        <w:rPr>
          <w:rFonts w:ascii="Times New Roman" w:hAnsi="Times New Roman" w:cs="Times New Roman"/>
        </w:rPr>
        <w:t xml:space="preserve"> - режиссер. - М.: «Искусство», 1984;</w:t>
      </w:r>
    </w:p>
    <w:p w14:paraId="59C87FEA" w14:textId="77777777" w:rsidR="00535780" w:rsidRPr="00535780" w:rsidRDefault="00535780" w:rsidP="00535780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Мир русской культуры. Энциклопедический справочник. - М.: Вече, 1997;</w:t>
      </w:r>
    </w:p>
    <w:p w14:paraId="7BE01E41" w14:textId="77777777" w:rsidR="00535780" w:rsidRPr="00535780" w:rsidRDefault="00535780" w:rsidP="00535780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Мочалов Ю.А. Первые уроки театра. - М.: «Просвещение», 1986.</w:t>
      </w:r>
    </w:p>
    <w:p w14:paraId="5FF5932E" w14:textId="77777777" w:rsidR="00535780" w:rsidRPr="00535780" w:rsidRDefault="00535780" w:rsidP="00535780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Самые знаменитые артисты России. / Авт.-сост. С.В. Истомин. - М.: Вече, 2002;</w:t>
      </w:r>
    </w:p>
    <w:p w14:paraId="6B1C3761" w14:textId="77777777" w:rsidR="00535780" w:rsidRPr="00535780" w:rsidRDefault="00535780" w:rsidP="00535780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Станиславский К.С. Собр. Соч. в 8т. - М., 1954-1956. т.1: Моя жизнь в искусстве. - М., 1954 г.; т. 2-3: Работа актера над собой. - М., 1945-1955г.; т. 4.: Период воплощения. Оправдание текста. - М.: «Искусство», 1957.</w:t>
      </w:r>
    </w:p>
    <w:p w14:paraId="3485851E" w14:textId="77777777" w:rsidR="00535780" w:rsidRPr="00535780" w:rsidRDefault="00535780" w:rsidP="00535780">
      <w:p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  <w:b/>
          <w:bCs/>
          <w:i/>
          <w:iCs/>
        </w:rPr>
        <w:t>Технические средства обучения (средства ИКТ):</w:t>
      </w:r>
    </w:p>
    <w:p w14:paraId="01509390" w14:textId="77777777" w:rsidR="00535780" w:rsidRPr="00535780" w:rsidRDefault="00535780" w:rsidP="00535780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Ноутбук, колонки, электронная панель для просмотров видеофайлов.</w:t>
      </w:r>
    </w:p>
    <w:p w14:paraId="0B39AF9E" w14:textId="77777777" w:rsidR="00535780" w:rsidRPr="00535780" w:rsidRDefault="00535780" w:rsidP="00535780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Флэш карта с муз</w:t>
      </w:r>
      <w:proofErr w:type="gramStart"/>
      <w:r w:rsidRPr="00535780">
        <w:rPr>
          <w:rFonts w:ascii="Times New Roman" w:hAnsi="Times New Roman" w:cs="Times New Roman"/>
        </w:rPr>
        <w:t>.</w:t>
      </w:r>
      <w:proofErr w:type="gramEnd"/>
      <w:r w:rsidRPr="00535780">
        <w:rPr>
          <w:rFonts w:ascii="Times New Roman" w:hAnsi="Times New Roman" w:cs="Times New Roman"/>
        </w:rPr>
        <w:t xml:space="preserve"> </w:t>
      </w:r>
      <w:proofErr w:type="gramStart"/>
      <w:r w:rsidRPr="00535780">
        <w:rPr>
          <w:rFonts w:ascii="Times New Roman" w:hAnsi="Times New Roman" w:cs="Times New Roman"/>
        </w:rPr>
        <w:t>п</w:t>
      </w:r>
      <w:proofErr w:type="gramEnd"/>
      <w:r w:rsidRPr="00535780">
        <w:rPr>
          <w:rFonts w:ascii="Times New Roman" w:hAnsi="Times New Roman" w:cs="Times New Roman"/>
        </w:rPr>
        <w:t>роизведениями, презентациями, видео.</w:t>
      </w:r>
    </w:p>
    <w:p w14:paraId="3F12EBA2" w14:textId="77777777" w:rsidR="00535780" w:rsidRPr="00535780" w:rsidRDefault="00535780" w:rsidP="00535780">
      <w:p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  <w:b/>
          <w:bCs/>
          <w:i/>
          <w:iCs/>
        </w:rPr>
        <w:t>Демонстрационные пособия:</w:t>
      </w:r>
    </w:p>
    <w:p w14:paraId="53E683C6" w14:textId="77777777" w:rsidR="00535780" w:rsidRPr="00535780" w:rsidRDefault="00535780" w:rsidP="00535780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Презентации на тему «Театр. Театральное искусство».</w:t>
      </w:r>
    </w:p>
    <w:p w14:paraId="4D5A23E3" w14:textId="77777777" w:rsidR="00535780" w:rsidRPr="00535780" w:rsidRDefault="00535780" w:rsidP="00535780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535780">
        <w:rPr>
          <w:rFonts w:ascii="Times New Roman" w:hAnsi="Times New Roman" w:cs="Times New Roman"/>
        </w:rPr>
        <w:t>Раздаточный материал:</w:t>
      </w:r>
      <w:r w:rsidRPr="00535780">
        <w:rPr>
          <w:rFonts w:ascii="Times New Roman" w:hAnsi="Times New Roman" w:cs="Times New Roman"/>
        </w:rPr>
        <w:br/>
        <w:t>а) вспомогательные материалы реквизитов и элементов костюмов</w:t>
      </w:r>
      <w:r w:rsidRPr="00535780">
        <w:rPr>
          <w:rFonts w:ascii="Times New Roman" w:hAnsi="Times New Roman" w:cs="Times New Roman"/>
        </w:rPr>
        <w:br/>
        <w:t>б) Реквизит для этюдов и инсценировок</w:t>
      </w:r>
    </w:p>
    <w:p w14:paraId="0F8941BE" w14:textId="77777777" w:rsidR="00717E15" w:rsidRPr="002A6FA9" w:rsidRDefault="00717E15" w:rsidP="002A6FA9">
      <w:pPr>
        <w:contextualSpacing/>
        <w:rPr>
          <w:rFonts w:ascii="Times New Roman" w:hAnsi="Times New Roman" w:cs="Times New Roman"/>
        </w:rPr>
      </w:pPr>
    </w:p>
    <w:sectPr w:rsidR="00717E15" w:rsidRPr="002A6FA9">
      <w:pgSz w:w="16840" w:h="11900" w:orient="landscape"/>
      <w:pgMar w:top="713" w:right="913" w:bottom="561" w:left="1167" w:header="28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EBCD3" w14:textId="77777777" w:rsidR="00D2298B" w:rsidRDefault="00D2298B">
      <w:r>
        <w:separator/>
      </w:r>
    </w:p>
  </w:endnote>
  <w:endnote w:type="continuationSeparator" w:id="0">
    <w:p w14:paraId="7DA4A0FA" w14:textId="77777777" w:rsidR="00D2298B" w:rsidRDefault="00D2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E39E3" w14:textId="77777777" w:rsidR="00D2298B" w:rsidRDefault="00D2298B"/>
  </w:footnote>
  <w:footnote w:type="continuationSeparator" w:id="0">
    <w:p w14:paraId="5BBAF589" w14:textId="77777777" w:rsidR="00D2298B" w:rsidRDefault="00D229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0964"/>
    <w:multiLevelType w:val="multilevel"/>
    <w:tmpl w:val="EB244EC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296A54"/>
    <w:multiLevelType w:val="multilevel"/>
    <w:tmpl w:val="D8526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C3445B"/>
    <w:multiLevelType w:val="multilevel"/>
    <w:tmpl w:val="55A2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F4689"/>
    <w:multiLevelType w:val="multilevel"/>
    <w:tmpl w:val="5BEA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532AB"/>
    <w:multiLevelType w:val="multilevel"/>
    <w:tmpl w:val="FDC4E2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F41E0"/>
    <w:multiLevelType w:val="multilevel"/>
    <w:tmpl w:val="F64A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2674C"/>
    <w:multiLevelType w:val="multilevel"/>
    <w:tmpl w:val="5200561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2E3A87"/>
    <w:multiLevelType w:val="multilevel"/>
    <w:tmpl w:val="0E240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BF6D51"/>
    <w:multiLevelType w:val="multilevel"/>
    <w:tmpl w:val="072A4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39"/>
    <w:rsid w:val="001E701A"/>
    <w:rsid w:val="002A6FA9"/>
    <w:rsid w:val="002C0CA5"/>
    <w:rsid w:val="00473B39"/>
    <w:rsid w:val="004F7B3C"/>
    <w:rsid w:val="00535780"/>
    <w:rsid w:val="00595471"/>
    <w:rsid w:val="0061490E"/>
    <w:rsid w:val="00717E15"/>
    <w:rsid w:val="009A3057"/>
    <w:rsid w:val="00A76DDC"/>
    <w:rsid w:val="00CA2761"/>
    <w:rsid w:val="00D2298B"/>
    <w:rsid w:val="00D66E70"/>
    <w:rsid w:val="00DE058F"/>
    <w:rsid w:val="00E5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F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70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60" w:lineRule="auto"/>
      <w:ind w:firstLine="72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66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E70"/>
    <w:rPr>
      <w:rFonts w:ascii="Tahoma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5357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70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60" w:lineRule="auto"/>
      <w:ind w:firstLine="72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66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E70"/>
    <w:rPr>
      <w:rFonts w:ascii="Tahoma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535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ultma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neshnii-oblik.ru/raznoe/teatr/raugul-grim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-shakespeare.ru/library/nikolaev-shekspir-enciklopediya1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toriya-teatra.ru/theatre/item/f00/s09/e0009921/index.s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7152</Words>
  <Characters>40769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2023-10-21T11:00:00Z</dcterms:created>
  <dcterms:modified xsi:type="dcterms:W3CDTF">2023-10-21T16:18:00Z</dcterms:modified>
</cp:coreProperties>
</file>